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1FEF9" w14:textId="719EEB6A" w:rsidR="00703056" w:rsidRPr="00703056" w:rsidRDefault="002412A6" w:rsidP="00C802E3">
      <w:pPr>
        <w:spacing w:before="120"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7A372FB" wp14:editId="64AA3ACE">
            <wp:extent cx="5143500" cy="852304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gramed_logo_final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85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84140" w14:textId="118C1C1B" w:rsidR="002412A6" w:rsidRDefault="002412A6" w:rsidP="00C802E3">
      <w:pPr>
        <w:spacing w:before="120" w:after="0" w:line="240" w:lineRule="auto"/>
        <w:jc w:val="center"/>
        <w:rPr>
          <w:rFonts w:asciiTheme="majorHAnsi" w:hAnsiTheme="majorHAnsi"/>
          <w:b/>
          <w:sz w:val="28"/>
          <w:szCs w:val="28"/>
          <w:lang w:val="el-GR"/>
        </w:rPr>
      </w:pPr>
      <w:r w:rsidRPr="002412A6">
        <w:rPr>
          <w:rFonts w:asciiTheme="majorHAnsi" w:hAnsiTheme="majorHAnsi"/>
          <w:b/>
          <w:sz w:val="28"/>
          <w:szCs w:val="28"/>
          <w:lang w:val="el-GR"/>
        </w:rPr>
        <w:t>ΠΑΝΕΛΛΗΝΙΑ ΕΝΩΣΗ ΠΤΥΧΙΟΥΧΩΝ ΤΕΧΝΟΛΟΓΙΑΣ ΓΡΑΦΙΚΩΝ ΤΕΧΝΩΝ</w:t>
      </w:r>
    </w:p>
    <w:p w14:paraId="6F9816AB" w14:textId="13289C3B" w:rsidR="00C802E3" w:rsidRPr="00C802E3" w:rsidRDefault="00C802E3" w:rsidP="00C802E3">
      <w:pPr>
        <w:pStyle w:val="BodyText"/>
        <w:spacing w:before="120"/>
        <w:rPr>
          <w:rFonts w:asciiTheme="majorHAnsi" w:hAnsiTheme="majorHAnsi"/>
          <w:szCs w:val="22"/>
        </w:rPr>
      </w:pPr>
      <w:r w:rsidRPr="00C802E3">
        <w:rPr>
          <w:rFonts w:asciiTheme="majorHAnsi" w:hAnsiTheme="majorHAnsi"/>
          <w:szCs w:val="22"/>
        </w:rPr>
        <w:t>Ταχυδρομική Διεύθυνση</w:t>
      </w:r>
      <w:r w:rsidRPr="00C802E3">
        <w:rPr>
          <w:rFonts w:asciiTheme="majorHAnsi" w:hAnsiTheme="majorHAnsi"/>
          <w:szCs w:val="22"/>
          <w:lang w:val="en-US"/>
        </w:rPr>
        <w:t xml:space="preserve">: </w:t>
      </w:r>
      <w:r w:rsidRPr="00C802E3">
        <w:rPr>
          <w:rFonts w:asciiTheme="majorHAnsi" w:hAnsiTheme="majorHAnsi"/>
          <w:szCs w:val="22"/>
        </w:rPr>
        <w:t xml:space="preserve">Έρμου 27, 16233, Βύρωνας </w:t>
      </w:r>
    </w:p>
    <w:p w14:paraId="67895C2D" w14:textId="0A43DDB6" w:rsidR="00C802E3" w:rsidRDefault="00C802E3" w:rsidP="00C802E3">
      <w:pPr>
        <w:pStyle w:val="BodyText"/>
        <w:spacing w:before="120"/>
        <w:rPr>
          <w:rFonts w:asciiTheme="majorHAnsi" w:hAnsiTheme="majorHAnsi"/>
          <w:szCs w:val="22"/>
        </w:rPr>
      </w:pPr>
      <w:r w:rsidRPr="00C802E3">
        <w:rPr>
          <w:rFonts w:asciiTheme="majorHAnsi" w:hAnsiTheme="majorHAnsi"/>
          <w:szCs w:val="22"/>
          <w:lang w:val="en-US"/>
        </w:rPr>
        <w:t>E</w:t>
      </w:r>
      <w:r w:rsidRPr="00C802E3">
        <w:rPr>
          <w:rFonts w:asciiTheme="majorHAnsi" w:hAnsiTheme="majorHAnsi"/>
          <w:szCs w:val="22"/>
        </w:rPr>
        <w:t>-</w:t>
      </w:r>
      <w:r w:rsidRPr="00C802E3">
        <w:rPr>
          <w:rFonts w:asciiTheme="majorHAnsi" w:hAnsiTheme="majorHAnsi"/>
          <w:szCs w:val="22"/>
          <w:lang w:val="en-US"/>
        </w:rPr>
        <w:t>mail</w:t>
      </w:r>
      <w:r w:rsidRPr="00C802E3">
        <w:rPr>
          <w:rFonts w:asciiTheme="majorHAnsi" w:hAnsiTheme="majorHAnsi"/>
          <w:szCs w:val="22"/>
        </w:rPr>
        <w:t>:</w:t>
      </w:r>
      <w:r w:rsidRPr="00C802E3">
        <w:rPr>
          <w:rFonts w:asciiTheme="majorHAnsi" w:hAnsiTheme="majorHAnsi"/>
          <w:szCs w:val="22"/>
          <w:lang w:val="en-GB"/>
        </w:rPr>
        <w:t xml:space="preserve"> </w:t>
      </w:r>
      <w:hyperlink r:id="rId7" w:history="1">
        <w:r w:rsidR="00EF0C06" w:rsidRPr="005644DF">
          <w:rPr>
            <w:rStyle w:val="Hyperlink"/>
            <w:rFonts w:asciiTheme="majorHAnsi" w:hAnsiTheme="majorHAnsi"/>
            <w:lang w:val="en-GB"/>
          </w:rPr>
          <w:t>helgramed</w:t>
        </w:r>
        <w:r w:rsidR="00EF0C06" w:rsidRPr="005644DF">
          <w:rPr>
            <w:rStyle w:val="Hyperlink"/>
            <w:rFonts w:asciiTheme="majorHAnsi" w:hAnsiTheme="majorHAnsi"/>
          </w:rPr>
          <w:t>@gmail.co</w:t>
        </w:r>
      </w:hyperlink>
      <w:r w:rsidR="00EF0C06">
        <w:rPr>
          <w:rFonts w:asciiTheme="majorHAnsi" w:hAnsiTheme="majorHAnsi"/>
          <w:szCs w:val="22"/>
          <w:lang w:val="en-US"/>
        </w:rPr>
        <w:t xml:space="preserve">, </w:t>
      </w:r>
      <w:r w:rsidRPr="00C802E3">
        <w:rPr>
          <w:rFonts w:asciiTheme="majorHAnsi" w:hAnsiTheme="majorHAnsi"/>
          <w:szCs w:val="22"/>
        </w:rPr>
        <w:t xml:space="preserve">URL: </w:t>
      </w:r>
      <w:r>
        <w:rPr>
          <w:rFonts w:asciiTheme="majorHAnsi" w:hAnsiTheme="majorHAnsi"/>
          <w:b w:val="0"/>
        </w:rPr>
        <w:fldChar w:fldCharType="begin"/>
      </w:r>
      <w:r>
        <w:rPr>
          <w:rFonts w:asciiTheme="majorHAnsi" w:hAnsiTheme="majorHAnsi"/>
          <w:b w:val="0"/>
        </w:rPr>
        <w:instrText xml:space="preserve"> HYPERLINK "http://</w:instrText>
      </w:r>
      <w:r w:rsidRPr="00C802E3">
        <w:rPr>
          <w:rFonts w:asciiTheme="majorHAnsi" w:hAnsiTheme="majorHAnsi"/>
          <w:b w:val="0"/>
        </w:rPr>
        <w:instrText>www.helgramed.gr</w:instrText>
      </w:r>
      <w:r>
        <w:rPr>
          <w:rFonts w:asciiTheme="majorHAnsi" w:hAnsiTheme="majorHAnsi"/>
          <w:b w:val="0"/>
        </w:rPr>
        <w:instrText xml:space="preserve">" </w:instrText>
      </w:r>
      <w:r>
        <w:rPr>
          <w:rFonts w:asciiTheme="majorHAnsi" w:hAnsiTheme="majorHAnsi"/>
          <w:b w:val="0"/>
        </w:rPr>
      </w:r>
      <w:r>
        <w:rPr>
          <w:rFonts w:asciiTheme="majorHAnsi" w:hAnsiTheme="majorHAnsi"/>
          <w:b w:val="0"/>
        </w:rPr>
        <w:fldChar w:fldCharType="separate"/>
      </w:r>
      <w:r w:rsidRPr="005644DF">
        <w:rPr>
          <w:rStyle w:val="Hyperlink"/>
          <w:rFonts w:asciiTheme="majorHAnsi" w:hAnsiTheme="majorHAnsi"/>
        </w:rPr>
        <w:t>www.helgramed.gr</w:t>
      </w:r>
      <w:r>
        <w:rPr>
          <w:rFonts w:asciiTheme="majorHAnsi" w:hAnsiTheme="majorHAnsi"/>
          <w:b w:val="0"/>
        </w:rPr>
        <w:fldChar w:fldCharType="end"/>
      </w:r>
    </w:p>
    <w:p w14:paraId="3EB592B0" w14:textId="1BA2162C" w:rsidR="00604A93" w:rsidRDefault="00C802E3" w:rsidP="00C802E3">
      <w:pPr>
        <w:pStyle w:val="BodyText"/>
        <w:spacing w:before="120"/>
        <w:rPr>
          <w:rFonts w:asciiTheme="majorHAnsi" w:hAnsiTheme="majorHAnsi"/>
          <w:sz w:val="28"/>
          <w:szCs w:val="28"/>
        </w:rPr>
      </w:pPr>
      <w:r w:rsidRPr="00BF6F49">
        <w:rPr>
          <w:rFonts w:asciiTheme="majorHAnsi" w:hAnsiTheme="majorHAnsi"/>
          <w:sz w:val="28"/>
          <w:szCs w:val="28"/>
        </w:rPr>
        <w:t>===================================================================</w:t>
      </w:r>
    </w:p>
    <w:p w14:paraId="4B8302BB" w14:textId="77777777" w:rsidR="00036743" w:rsidRDefault="00036743" w:rsidP="00D756D8">
      <w:pPr>
        <w:pStyle w:val="BodyText"/>
        <w:spacing w:before="120"/>
        <w:rPr>
          <w:rFonts w:asciiTheme="majorHAnsi" w:hAnsiTheme="majorHAnsi"/>
          <w:color w:val="0000FF"/>
          <w:sz w:val="32"/>
          <w:szCs w:val="32"/>
        </w:rPr>
      </w:pPr>
    </w:p>
    <w:p w14:paraId="7AD1DA21" w14:textId="7C0CA7C8" w:rsidR="00D756D8" w:rsidRDefault="00D756D8" w:rsidP="00036743">
      <w:pPr>
        <w:pStyle w:val="BodyText"/>
        <w:spacing w:before="120"/>
        <w:rPr>
          <w:rFonts w:asciiTheme="majorHAnsi" w:hAnsiTheme="majorHAnsi"/>
          <w:color w:val="0000FF"/>
          <w:sz w:val="32"/>
          <w:szCs w:val="32"/>
        </w:rPr>
      </w:pPr>
      <w:r w:rsidRPr="001830E1">
        <w:rPr>
          <w:rFonts w:asciiTheme="majorHAnsi" w:hAnsiTheme="majorHAnsi"/>
          <w:color w:val="0000FF"/>
          <w:sz w:val="32"/>
          <w:szCs w:val="32"/>
        </w:rPr>
        <w:t>ΔΙΟΡΓΑΝΩΣΗ ΕΞΕΙΔΙΚΕΥΜΕΝΩΝ ΣΕΜΙΝΑΡΙΩΝ ΓΡΑΦΙΚΩΝ ΤΕΧΝΩΝ</w:t>
      </w:r>
    </w:p>
    <w:p w14:paraId="0C8D9A6C" w14:textId="77777777" w:rsidR="00036743" w:rsidRPr="00036743" w:rsidRDefault="00036743" w:rsidP="00036743">
      <w:pPr>
        <w:pStyle w:val="BodyText"/>
        <w:spacing w:before="120"/>
        <w:rPr>
          <w:rFonts w:asciiTheme="majorHAnsi" w:hAnsiTheme="majorHAnsi"/>
          <w:color w:val="0000FF"/>
          <w:sz w:val="32"/>
          <w:szCs w:val="32"/>
          <w:lang w:val="en-US"/>
        </w:rPr>
      </w:pPr>
    </w:p>
    <w:p w14:paraId="78D169C9" w14:textId="5174CD96" w:rsidR="00BA635A" w:rsidRPr="00BA635A" w:rsidRDefault="00BA635A" w:rsidP="00BA635A">
      <w:pPr>
        <w:jc w:val="both"/>
        <w:rPr>
          <w:rFonts w:asciiTheme="majorHAnsi" w:hAnsiTheme="majorHAnsi" w:cs="Arial"/>
        </w:rPr>
      </w:pPr>
      <w:r w:rsidRPr="00642350">
        <w:rPr>
          <w:rFonts w:asciiTheme="majorHAnsi" w:hAnsiTheme="majorHAnsi"/>
          <w:lang w:val="el-GR"/>
        </w:rPr>
        <w:t xml:space="preserve">Η </w:t>
      </w:r>
      <w:r w:rsidRPr="00642350">
        <w:rPr>
          <w:rFonts w:asciiTheme="majorHAnsi" w:hAnsiTheme="majorHAnsi" w:cs="Arial"/>
        </w:rPr>
        <w:t>HELGRAMED π</w:t>
      </w:r>
      <w:proofErr w:type="spellStart"/>
      <w:r w:rsidRPr="00642350">
        <w:rPr>
          <w:rFonts w:asciiTheme="majorHAnsi" w:hAnsiTheme="majorHAnsi" w:cs="Arial"/>
        </w:rPr>
        <w:t>ρογρ</w:t>
      </w:r>
      <w:proofErr w:type="spellEnd"/>
      <w:r w:rsidRPr="00642350">
        <w:rPr>
          <w:rFonts w:asciiTheme="majorHAnsi" w:hAnsiTheme="majorHAnsi" w:cs="Arial"/>
        </w:rPr>
        <w:t>α</w:t>
      </w:r>
      <w:proofErr w:type="spellStart"/>
      <w:r w:rsidRPr="00642350">
        <w:rPr>
          <w:rFonts w:asciiTheme="majorHAnsi" w:hAnsiTheme="majorHAnsi" w:cs="Arial"/>
        </w:rPr>
        <w:t>μμ</w:t>
      </w:r>
      <w:proofErr w:type="spellEnd"/>
      <w:r w:rsidRPr="00642350">
        <w:rPr>
          <w:rFonts w:asciiTheme="majorHAnsi" w:hAnsiTheme="majorHAnsi" w:cs="Arial"/>
        </w:rPr>
        <w:t>α</w:t>
      </w:r>
      <w:proofErr w:type="spellStart"/>
      <w:r w:rsidRPr="00642350">
        <w:rPr>
          <w:rFonts w:asciiTheme="majorHAnsi" w:hAnsiTheme="majorHAnsi" w:cs="Arial"/>
        </w:rPr>
        <w:t>τίζει</w:t>
      </w:r>
      <w:proofErr w:type="spellEnd"/>
      <w:r w:rsidRPr="00642350">
        <w:rPr>
          <w:rFonts w:asciiTheme="majorHAnsi" w:hAnsiTheme="majorHAnsi" w:cs="Arial"/>
        </w:rPr>
        <w:t xml:space="preserve"> </w:t>
      </w:r>
      <w:proofErr w:type="spellStart"/>
      <w:r w:rsidRPr="00642350">
        <w:rPr>
          <w:rFonts w:asciiTheme="majorHAnsi" w:hAnsiTheme="majorHAnsi" w:cs="Arial"/>
        </w:rPr>
        <w:t>τη</w:t>
      </w:r>
      <w:proofErr w:type="spellEnd"/>
      <w:r w:rsidRPr="00642350">
        <w:rPr>
          <w:rFonts w:asciiTheme="majorHAnsi" w:hAnsiTheme="majorHAnsi" w:cs="Arial"/>
        </w:rPr>
        <w:t xml:space="preserve"> </w:t>
      </w:r>
      <w:proofErr w:type="spellStart"/>
      <w:r w:rsidRPr="00642350">
        <w:rPr>
          <w:rFonts w:asciiTheme="majorHAnsi" w:hAnsiTheme="majorHAnsi" w:cs="Arial"/>
        </w:rPr>
        <w:t>διοργάνωση</w:t>
      </w:r>
      <w:proofErr w:type="spellEnd"/>
      <w:r w:rsidRPr="00642350">
        <w:rPr>
          <w:rFonts w:asciiTheme="majorHAnsi" w:hAnsiTheme="majorHAnsi" w:cs="Arial"/>
        </w:rPr>
        <w:t xml:space="preserve"> </w:t>
      </w:r>
      <w:proofErr w:type="spellStart"/>
      <w:r w:rsidRPr="00642350">
        <w:rPr>
          <w:rFonts w:asciiTheme="majorHAnsi" w:hAnsiTheme="majorHAnsi" w:cs="Arial"/>
        </w:rPr>
        <w:t>ειδικών</w:t>
      </w:r>
      <w:proofErr w:type="spellEnd"/>
      <w:r w:rsidRPr="00642350">
        <w:rPr>
          <w:rFonts w:asciiTheme="majorHAnsi" w:hAnsiTheme="majorHAnsi" w:cs="Arial"/>
        </w:rPr>
        <w:t xml:space="preserve"> </w:t>
      </w:r>
      <w:proofErr w:type="spellStart"/>
      <w:r w:rsidRPr="00642350">
        <w:rPr>
          <w:rFonts w:asciiTheme="majorHAnsi" w:hAnsiTheme="majorHAnsi" w:cs="Arial"/>
        </w:rPr>
        <w:t>σεμιν</w:t>
      </w:r>
      <w:proofErr w:type="spellEnd"/>
      <w:r w:rsidRPr="00642350">
        <w:rPr>
          <w:rFonts w:asciiTheme="majorHAnsi" w:hAnsiTheme="majorHAnsi" w:cs="Arial"/>
        </w:rPr>
        <w:t>α</w:t>
      </w:r>
      <w:proofErr w:type="spellStart"/>
      <w:r w:rsidRPr="00642350">
        <w:rPr>
          <w:rFonts w:asciiTheme="majorHAnsi" w:hAnsiTheme="majorHAnsi" w:cs="Arial"/>
        </w:rPr>
        <w:t>ρίων</w:t>
      </w:r>
      <w:proofErr w:type="spellEnd"/>
      <w:r w:rsidRPr="00642350">
        <w:rPr>
          <w:rFonts w:asciiTheme="majorHAnsi" w:hAnsiTheme="majorHAnsi" w:cs="Arial"/>
        </w:rPr>
        <w:t xml:space="preserve"> </w:t>
      </w:r>
      <w:proofErr w:type="spellStart"/>
      <w:r w:rsidRPr="00642350">
        <w:rPr>
          <w:rFonts w:asciiTheme="majorHAnsi" w:hAnsiTheme="majorHAnsi" w:cs="Arial"/>
        </w:rPr>
        <w:t>γι</w:t>
      </w:r>
      <w:proofErr w:type="spellEnd"/>
      <w:r w:rsidRPr="00642350">
        <w:rPr>
          <w:rFonts w:asciiTheme="majorHAnsi" w:hAnsiTheme="majorHAnsi" w:cs="Arial"/>
        </w:rPr>
        <w:t xml:space="preserve">α </w:t>
      </w:r>
      <w:proofErr w:type="spellStart"/>
      <w:r w:rsidRPr="00642350">
        <w:rPr>
          <w:rFonts w:asciiTheme="majorHAnsi" w:hAnsiTheme="majorHAnsi" w:cs="Arial"/>
        </w:rPr>
        <w:t>το</w:t>
      </w:r>
      <w:proofErr w:type="spellEnd"/>
      <w:r w:rsidRPr="00642350">
        <w:rPr>
          <w:rFonts w:asciiTheme="majorHAnsi" w:hAnsiTheme="majorHAnsi" w:cs="Arial"/>
        </w:rPr>
        <w:t xml:space="preserve"> </w:t>
      </w:r>
      <w:proofErr w:type="spellStart"/>
      <w:r w:rsidRPr="00642350">
        <w:rPr>
          <w:rFonts w:asciiTheme="majorHAnsi" w:hAnsiTheme="majorHAnsi" w:cs="Arial"/>
        </w:rPr>
        <w:t>φθινό</w:t>
      </w:r>
      <w:proofErr w:type="spellEnd"/>
      <w:r w:rsidRPr="00642350">
        <w:rPr>
          <w:rFonts w:asciiTheme="majorHAnsi" w:hAnsiTheme="majorHAnsi" w:cs="Arial"/>
        </w:rPr>
        <w:t>π</w:t>
      </w:r>
      <w:proofErr w:type="spellStart"/>
      <w:r w:rsidRPr="00642350">
        <w:rPr>
          <w:rFonts w:asciiTheme="majorHAnsi" w:hAnsiTheme="majorHAnsi" w:cs="Arial"/>
        </w:rPr>
        <w:t>ωρο</w:t>
      </w:r>
      <w:proofErr w:type="spellEnd"/>
      <w:r w:rsidRPr="00642350">
        <w:rPr>
          <w:rFonts w:asciiTheme="majorHAnsi" w:hAnsiTheme="majorHAnsi" w:cs="Arial"/>
        </w:rPr>
        <w:t xml:space="preserve"> – </w:t>
      </w:r>
      <w:proofErr w:type="spellStart"/>
      <w:r w:rsidRPr="00642350">
        <w:rPr>
          <w:rFonts w:asciiTheme="majorHAnsi" w:hAnsiTheme="majorHAnsi" w:cs="Arial"/>
        </w:rPr>
        <w:t>χειμών</w:t>
      </w:r>
      <w:proofErr w:type="spellEnd"/>
      <w:r w:rsidRPr="00642350">
        <w:rPr>
          <w:rFonts w:asciiTheme="majorHAnsi" w:hAnsiTheme="majorHAnsi" w:cs="Arial"/>
        </w:rPr>
        <w:t>α 2015.</w:t>
      </w:r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Μετά</w:t>
      </w:r>
      <w:proofErr w:type="spellEnd"/>
      <w:r w:rsidRPr="00BA635A">
        <w:rPr>
          <w:rFonts w:asciiTheme="majorHAnsi" w:hAnsiTheme="majorHAnsi" w:cs="Arial"/>
        </w:rPr>
        <w:t xml:space="preserve"> από </w:t>
      </w:r>
      <w:proofErr w:type="spellStart"/>
      <w:r w:rsidRPr="00BA635A">
        <w:rPr>
          <w:rFonts w:asciiTheme="majorHAnsi" w:hAnsiTheme="majorHAnsi" w:cs="Arial"/>
        </w:rPr>
        <w:t>συν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ντήσεις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με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τους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εκ</w:t>
      </w:r>
      <w:proofErr w:type="spellEnd"/>
      <w:r w:rsidRPr="00BA635A">
        <w:rPr>
          <w:rFonts w:asciiTheme="majorHAnsi" w:hAnsiTheme="majorHAnsi" w:cs="Arial"/>
        </w:rPr>
        <w:t>π</w:t>
      </w:r>
      <w:proofErr w:type="spellStart"/>
      <w:r w:rsidRPr="00BA635A">
        <w:rPr>
          <w:rFonts w:asciiTheme="majorHAnsi" w:hAnsiTheme="majorHAnsi" w:cs="Arial"/>
        </w:rPr>
        <w:t>ροσώ</w:t>
      </w:r>
      <w:proofErr w:type="spellEnd"/>
      <w:r w:rsidRPr="00BA635A">
        <w:rPr>
          <w:rFonts w:asciiTheme="majorHAnsi" w:hAnsiTheme="majorHAnsi" w:cs="Arial"/>
        </w:rPr>
        <w:t>π</w:t>
      </w:r>
      <w:proofErr w:type="spellStart"/>
      <w:r w:rsidRPr="00BA635A">
        <w:rPr>
          <w:rFonts w:asciiTheme="majorHAnsi" w:hAnsiTheme="majorHAnsi" w:cs="Arial"/>
        </w:rPr>
        <w:t>ους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των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ετ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ιρειών</w:t>
      </w:r>
      <w:proofErr w:type="spellEnd"/>
      <w:r w:rsidRPr="00BA635A">
        <w:rPr>
          <w:rFonts w:asciiTheme="majorHAnsi" w:hAnsiTheme="majorHAnsi" w:cs="Arial"/>
        </w:rPr>
        <w:t xml:space="preserve"> UNIMAG IΚΕ κ. </w:t>
      </w:r>
      <w:proofErr w:type="spellStart"/>
      <w:r w:rsidRPr="00BA635A">
        <w:rPr>
          <w:rFonts w:asciiTheme="majorHAnsi" w:hAnsiTheme="majorHAnsi" w:cs="Arial"/>
        </w:rPr>
        <w:t>Γιώργο</w:t>
      </w:r>
      <w:proofErr w:type="spellEnd"/>
      <w:r w:rsidRPr="00BA635A">
        <w:rPr>
          <w:rFonts w:asciiTheme="majorHAnsi" w:hAnsiTheme="majorHAnsi" w:cs="Arial"/>
        </w:rPr>
        <w:t xml:space="preserve"> Σαρα</w:t>
      </w:r>
      <w:proofErr w:type="spellStart"/>
      <w:r w:rsidRPr="00BA635A">
        <w:rPr>
          <w:rFonts w:asciiTheme="majorHAnsi" w:hAnsiTheme="majorHAnsi" w:cs="Arial"/>
        </w:rPr>
        <w:t>ντίδη</w:t>
      </w:r>
      <w:proofErr w:type="spellEnd"/>
      <w:r w:rsidRPr="00BA635A">
        <w:rPr>
          <w:rFonts w:asciiTheme="majorHAnsi" w:hAnsiTheme="majorHAnsi" w:cs="Arial"/>
        </w:rPr>
        <w:t xml:space="preserve"> και BEL Computer Systems κ. </w:t>
      </w:r>
      <w:proofErr w:type="spellStart"/>
      <w:r w:rsidRPr="00BA635A">
        <w:rPr>
          <w:rFonts w:asciiTheme="majorHAnsi" w:hAnsiTheme="majorHAnsi" w:cs="Arial"/>
        </w:rPr>
        <w:t>Κώστ</w:t>
      </w:r>
      <w:proofErr w:type="spellEnd"/>
      <w:r w:rsidRPr="00BA635A">
        <w:rPr>
          <w:rFonts w:asciiTheme="majorHAnsi" w:hAnsiTheme="majorHAnsi" w:cs="Arial"/>
        </w:rPr>
        <w:t xml:space="preserve">α </w:t>
      </w:r>
      <w:proofErr w:type="spellStart"/>
      <w:r w:rsidRPr="00BA635A">
        <w:rPr>
          <w:rFonts w:asciiTheme="majorHAnsi" w:hAnsiTheme="majorHAnsi" w:cs="Arial"/>
        </w:rPr>
        <w:t>Οικονομό</w:t>
      </w:r>
      <w:proofErr w:type="spellEnd"/>
      <w:r w:rsidRPr="00BA635A">
        <w:rPr>
          <w:rFonts w:asciiTheme="majorHAnsi" w:hAnsiTheme="majorHAnsi" w:cs="Arial"/>
        </w:rPr>
        <w:t>π</w:t>
      </w:r>
      <w:proofErr w:type="spellStart"/>
      <w:r w:rsidRPr="00BA635A">
        <w:rPr>
          <w:rFonts w:asciiTheme="majorHAnsi" w:hAnsiTheme="majorHAnsi" w:cs="Arial"/>
        </w:rPr>
        <w:t>ουλο</w:t>
      </w:r>
      <w:proofErr w:type="spellEnd"/>
      <w:r w:rsidRPr="00BA635A">
        <w:rPr>
          <w:rFonts w:asciiTheme="majorHAnsi" w:hAnsiTheme="majorHAnsi" w:cs="Arial"/>
        </w:rPr>
        <w:t xml:space="preserve"> και </w:t>
      </w:r>
      <w:proofErr w:type="spellStart"/>
      <w:r w:rsidRPr="00BA635A">
        <w:rPr>
          <w:rFonts w:asciiTheme="majorHAnsi" w:hAnsiTheme="majorHAnsi" w:cs="Arial"/>
        </w:rPr>
        <w:t>τους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συνεργάτες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τους</w:t>
      </w:r>
      <w:proofErr w:type="spellEnd"/>
      <w:r w:rsidRPr="00BA635A">
        <w:rPr>
          <w:rFonts w:asciiTheme="majorHAnsi" w:hAnsiTheme="majorHAnsi" w:cs="Arial"/>
        </w:rPr>
        <w:t xml:space="preserve">, </w:t>
      </w:r>
      <w:proofErr w:type="spellStart"/>
      <w:r w:rsidRPr="00BA635A">
        <w:rPr>
          <w:rFonts w:asciiTheme="majorHAnsi" w:hAnsiTheme="majorHAnsi" w:cs="Arial"/>
        </w:rPr>
        <w:t>συμφωνήθηκε</w:t>
      </w:r>
      <w:proofErr w:type="spellEnd"/>
      <w:r w:rsidRPr="00BA635A">
        <w:rPr>
          <w:rFonts w:asciiTheme="majorHAnsi" w:hAnsiTheme="majorHAnsi" w:cs="Arial"/>
        </w:rPr>
        <w:t xml:space="preserve"> η </w:t>
      </w:r>
      <w:proofErr w:type="spellStart"/>
      <w:r w:rsidRPr="00BA635A">
        <w:rPr>
          <w:rFonts w:asciiTheme="majorHAnsi" w:hAnsiTheme="majorHAnsi" w:cs="Arial"/>
        </w:rPr>
        <w:t>διοργάνωση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="002A1D99">
        <w:rPr>
          <w:rFonts w:asciiTheme="majorHAnsi" w:hAnsiTheme="majorHAnsi" w:cs="Arial"/>
        </w:rPr>
        <w:t>Εεξειδικευμένων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σεμιν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ρίων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στ</w:t>
      </w:r>
      <w:proofErr w:type="spellEnd"/>
      <w:r w:rsidRPr="00BA635A">
        <w:rPr>
          <w:rFonts w:asciiTheme="majorHAnsi" w:hAnsiTheme="majorHAnsi" w:cs="Arial"/>
        </w:rPr>
        <w:t xml:space="preserve">α </w:t>
      </w:r>
      <w:proofErr w:type="spellStart"/>
      <w:r w:rsidRPr="00BA635A">
        <w:rPr>
          <w:rFonts w:asciiTheme="majorHAnsi" w:hAnsiTheme="majorHAnsi" w:cs="Arial"/>
        </w:rPr>
        <w:t>εξής</w:t>
      </w:r>
      <w:proofErr w:type="spellEnd"/>
      <w:r w:rsidRPr="00BA635A">
        <w:rPr>
          <w:rFonts w:asciiTheme="majorHAnsi" w:hAnsiTheme="majorHAnsi" w:cs="Arial"/>
        </w:rPr>
        <w:t xml:space="preserve"> </w:t>
      </w:r>
      <w:r w:rsidR="002A1D99">
        <w:rPr>
          <w:rFonts w:asciiTheme="majorHAnsi" w:hAnsiTheme="majorHAnsi" w:cs="Arial"/>
        </w:rPr>
        <w:t>α</w:t>
      </w:r>
      <w:proofErr w:type="spellStart"/>
      <w:r w:rsidR="002A1D99">
        <w:rPr>
          <w:rFonts w:asciiTheme="majorHAnsi" w:hAnsiTheme="majorHAnsi" w:cs="Arial"/>
        </w:rPr>
        <w:t>ντικείμεν</w:t>
      </w:r>
      <w:proofErr w:type="spellEnd"/>
      <w:r w:rsidR="002A1D99">
        <w:rPr>
          <w:rFonts w:asciiTheme="majorHAnsi" w:hAnsiTheme="majorHAnsi" w:cs="Arial"/>
        </w:rPr>
        <w:t>α</w:t>
      </w:r>
      <w:r w:rsidRPr="00BA635A">
        <w:rPr>
          <w:rFonts w:asciiTheme="majorHAnsi" w:hAnsiTheme="majorHAnsi" w:cs="Arial"/>
        </w:rPr>
        <w:t xml:space="preserve">: </w:t>
      </w:r>
    </w:p>
    <w:p w14:paraId="14D44A85" w14:textId="77777777" w:rsidR="00BA635A" w:rsidRPr="00BA635A" w:rsidRDefault="00BA635A" w:rsidP="00BA635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proofErr w:type="spellStart"/>
      <w:r w:rsidRPr="00BA635A">
        <w:rPr>
          <w:rFonts w:asciiTheme="majorHAnsi" w:hAnsiTheme="majorHAnsi" w:cs="Arial"/>
        </w:rPr>
        <w:t>Εξειδικευμένη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gramStart"/>
      <w:r w:rsidRPr="00BA635A">
        <w:rPr>
          <w:rFonts w:asciiTheme="majorHAnsi" w:hAnsiTheme="majorHAnsi" w:cs="Arial"/>
        </w:rPr>
        <w:t>π</w:t>
      </w:r>
      <w:proofErr w:type="spellStart"/>
      <w:r w:rsidRPr="00BA635A">
        <w:rPr>
          <w:rFonts w:asciiTheme="majorHAnsi" w:hAnsiTheme="majorHAnsi" w:cs="Arial"/>
        </w:rPr>
        <w:t>ροεκτύ</w:t>
      </w:r>
      <w:proofErr w:type="spellEnd"/>
      <w:r w:rsidRPr="00BA635A">
        <w:rPr>
          <w:rFonts w:asciiTheme="majorHAnsi" w:hAnsiTheme="majorHAnsi" w:cs="Arial"/>
        </w:rPr>
        <w:t>π</w:t>
      </w:r>
      <w:proofErr w:type="spellStart"/>
      <w:r w:rsidRPr="00BA635A">
        <w:rPr>
          <w:rFonts w:asciiTheme="majorHAnsi" w:hAnsiTheme="majorHAnsi" w:cs="Arial"/>
        </w:rPr>
        <w:t>ωση</w:t>
      </w:r>
      <w:proofErr w:type="spellEnd"/>
      <w:r w:rsidRPr="00BA635A">
        <w:rPr>
          <w:rFonts w:asciiTheme="majorHAnsi" w:hAnsiTheme="majorHAnsi" w:cs="Arial"/>
        </w:rPr>
        <w:t xml:space="preserve">  </w:t>
      </w:r>
      <w:proofErr w:type="spellStart"/>
      <w:r w:rsidRPr="00BA635A">
        <w:rPr>
          <w:rFonts w:asciiTheme="majorHAnsi" w:hAnsiTheme="majorHAnsi" w:cs="Arial"/>
        </w:rPr>
        <w:t>συσκευ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σί</w:t>
      </w:r>
      <w:proofErr w:type="spellEnd"/>
      <w:r w:rsidRPr="00BA635A">
        <w:rPr>
          <w:rFonts w:asciiTheme="majorHAnsi" w:hAnsiTheme="majorHAnsi" w:cs="Arial"/>
        </w:rPr>
        <w:t>ας</w:t>
      </w:r>
      <w:proofErr w:type="gram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με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το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λογισμικό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ArtPro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της</w:t>
      </w:r>
      <w:proofErr w:type="spellEnd"/>
      <w:r w:rsidRPr="00BA635A">
        <w:rPr>
          <w:rFonts w:asciiTheme="majorHAnsi" w:hAnsiTheme="majorHAnsi" w:cs="Arial"/>
        </w:rPr>
        <w:t xml:space="preserve"> ESKO</w:t>
      </w:r>
    </w:p>
    <w:p w14:paraId="2F3B8597" w14:textId="77777777" w:rsidR="00BA635A" w:rsidRPr="00BA635A" w:rsidRDefault="00BA635A" w:rsidP="00BA635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proofErr w:type="spellStart"/>
      <w:r w:rsidRPr="00BA635A">
        <w:rPr>
          <w:rFonts w:asciiTheme="majorHAnsi" w:hAnsiTheme="majorHAnsi" w:cs="Arial"/>
        </w:rPr>
        <w:t>Σχεδι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σμός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χάρτινης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συσκευ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σί</w:t>
      </w:r>
      <w:proofErr w:type="spellEnd"/>
      <w:r w:rsidRPr="00BA635A">
        <w:rPr>
          <w:rFonts w:asciiTheme="majorHAnsi" w:hAnsiTheme="majorHAnsi" w:cs="Arial"/>
        </w:rPr>
        <w:t xml:space="preserve">ας </w:t>
      </w:r>
      <w:proofErr w:type="spellStart"/>
      <w:r w:rsidRPr="00BA635A">
        <w:rPr>
          <w:rFonts w:asciiTheme="majorHAnsi" w:hAnsiTheme="majorHAnsi" w:cs="Arial"/>
        </w:rPr>
        <w:t>με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το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λογισμικό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ArtiosCad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της</w:t>
      </w:r>
      <w:proofErr w:type="spellEnd"/>
      <w:r w:rsidRPr="00BA635A">
        <w:rPr>
          <w:rFonts w:asciiTheme="majorHAnsi" w:hAnsiTheme="majorHAnsi" w:cs="Arial"/>
        </w:rPr>
        <w:t xml:space="preserve"> ESKO</w:t>
      </w:r>
    </w:p>
    <w:p w14:paraId="1980D151" w14:textId="77777777" w:rsidR="00BA635A" w:rsidRPr="00BA635A" w:rsidRDefault="00BA635A" w:rsidP="00BA635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proofErr w:type="spellStart"/>
      <w:r w:rsidRPr="00BA635A">
        <w:rPr>
          <w:rFonts w:asciiTheme="majorHAnsi" w:hAnsiTheme="majorHAnsi" w:cs="Arial"/>
        </w:rPr>
        <w:t>Εξειδικευμένη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κοστολόγηση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γι</w:t>
      </w:r>
      <w:proofErr w:type="spellEnd"/>
      <w:r w:rsidRPr="00BA635A">
        <w:rPr>
          <w:rFonts w:asciiTheme="majorHAnsi" w:hAnsiTheme="majorHAnsi" w:cs="Arial"/>
        </w:rPr>
        <w:t xml:space="preserve">α </w:t>
      </w:r>
      <w:proofErr w:type="spellStart"/>
      <w:r w:rsidRPr="00BA635A">
        <w:rPr>
          <w:rFonts w:asciiTheme="majorHAnsi" w:hAnsiTheme="majorHAnsi" w:cs="Arial"/>
        </w:rPr>
        <w:t>εκτυ</w:t>
      </w:r>
      <w:proofErr w:type="spellEnd"/>
      <w:r w:rsidRPr="00BA635A">
        <w:rPr>
          <w:rFonts w:asciiTheme="majorHAnsi" w:hAnsiTheme="majorHAnsi" w:cs="Arial"/>
        </w:rPr>
        <w:t>π</w:t>
      </w:r>
      <w:proofErr w:type="spellStart"/>
      <w:r w:rsidRPr="00BA635A">
        <w:rPr>
          <w:rFonts w:asciiTheme="majorHAnsi" w:hAnsiTheme="majorHAnsi" w:cs="Arial"/>
        </w:rPr>
        <w:t>ώσεις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σε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εμ</w:t>
      </w:r>
      <w:proofErr w:type="spellEnd"/>
      <w:r w:rsidRPr="00BA635A">
        <w:rPr>
          <w:rFonts w:asciiTheme="majorHAnsi" w:hAnsiTheme="majorHAnsi" w:cs="Arial"/>
        </w:rPr>
        <w:t>π</w:t>
      </w:r>
      <w:proofErr w:type="spellStart"/>
      <w:r w:rsidRPr="00BA635A">
        <w:rPr>
          <w:rFonts w:asciiTheme="majorHAnsi" w:hAnsiTheme="majorHAnsi" w:cs="Arial"/>
        </w:rPr>
        <w:t>ορικά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έντυ</w:t>
      </w:r>
      <w:proofErr w:type="spellEnd"/>
      <w:r w:rsidRPr="00BA635A">
        <w:rPr>
          <w:rFonts w:asciiTheme="majorHAnsi" w:hAnsiTheme="majorHAnsi" w:cs="Arial"/>
        </w:rPr>
        <w:t xml:space="preserve">πα και </w:t>
      </w:r>
      <w:proofErr w:type="spellStart"/>
      <w:r w:rsidRPr="00BA635A">
        <w:rPr>
          <w:rFonts w:asciiTheme="majorHAnsi" w:hAnsiTheme="majorHAnsi" w:cs="Arial"/>
        </w:rPr>
        <w:t>εκτυ</w:t>
      </w:r>
      <w:proofErr w:type="spellEnd"/>
      <w:r w:rsidRPr="00BA635A">
        <w:rPr>
          <w:rFonts w:asciiTheme="majorHAnsi" w:hAnsiTheme="majorHAnsi" w:cs="Arial"/>
        </w:rPr>
        <w:t>π</w:t>
      </w:r>
      <w:proofErr w:type="spellStart"/>
      <w:r w:rsidRPr="00BA635A">
        <w:rPr>
          <w:rFonts w:asciiTheme="majorHAnsi" w:hAnsiTheme="majorHAnsi" w:cs="Arial"/>
        </w:rPr>
        <w:t>ώσεις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συσκευ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σί</w:t>
      </w:r>
      <w:proofErr w:type="spellEnd"/>
      <w:r w:rsidRPr="00BA635A">
        <w:rPr>
          <w:rFonts w:asciiTheme="majorHAnsi" w:hAnsiTheme="majorHAnsi" w:cs="Arial"/>
        </w:rPr>
        <w:t>ας (</w:t>
      </w:r>
      <w:proofErr w:type="spellStart"/>
      <w:r w:rsidRPr="00BA635A">
        <w:rPr>
          <w:rFonts w:asciiTheme="majorHAnsi" w:hAnsiTheme="majorHAnsi" w:cs="Arial"/>
        </w:rPr>
        <w:t>φλεξογρ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φί</w:t>
      </w:r>
      <w:proofErr w:type="spellEnd"/>
      <w:r w:rsidRPr="00BA635A">
        <w:rPr>
          <w:rFonts w:asciiTheme="majorHAnsi" w:hAnsiTheme="majorHAnsi" w:cs="Arial"/>
        </w:rPr>
        <w:t xml:space="preserve">ας και </w:t>
      </w:r>
      <w:proofErr w:type="spellStart"/>
      <w:r w:rsidRPr="00BA635A">
        <w:rPr>
          <w:rFonts w:asciiTheme="majorHAnsi" w:hAnsiTheme="majorHAnsi" w:cs="Arial"/>
        </w:rPr>
        <w:t>ετικέτ</w:t>
      </w:r>
      <w:proofErr w:type="spellEnd"/>
      <w:r w:rsidRPr="00BA635A">
        <w:rPr>
          <w:rFonts w:asciiTheme="majorHAnsi" w:hAnsiTheme="majorHAnsi" w:cs="Arial"/>
        </w:rPr>
        <w:t xml:space="preserve">ας)  - </w:t>
      </w:r>
      <w:proofErr w:type="spellStart"/>
      <w:r w:rsidRPr="00BA635A">
        <w:rPr>
          <w:rFonts w:asciiTheme="majorHAnsi" w:hAnsiTheme="majorHAnsi" w:cs="Arial"/>
        </w:rPr>
        <w:t>μέρος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του</w:t>
      </w:r>
      <w:proofErr w:type="spellEnd"/>
      <w:r w:rsidRPr="00BA635A">
        <w:rPr>
          <w:rFonts w:asciiTheme="majorHAnsi" w:hAnsiTheme="majorHAnsi" w:cs="Arial"/>
        </w:rPr>
        <w:t xml:space="preserve"> πα</w:t>
      </w:r>
      <w:proofErr w:type="spellStart"/>
      <w:r w:rsidRPr="00BA635A">
        <w:rPr>
          <w:rFonts w:asciiTheme="majorHAnsi" w:hAnsiTheme="majorHAnsi" w:cs="Arial"/>
        </w:rPr>
        <w:t>κέτου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λογισμικού</w:t>
      </w:r>
      <w:proofErr w:type="spellEnd"/>
      <w:r w:rsidRPr="00BA635A">
        <w:rPr>
          <w:rFonts w:asciiTheme="majorHAnsi" w:hAnsiTheme="majorHAnsi" w:cs="Arial"/>
        </w:rPr>
        <w:t xml:space="preserve"> Overprint</w:t>
      </w:r>
    </w:p>
    <w:p w14:paraId="34C5EB6F" w14:textId="2161BA00" w:rsidR="00BA635A" w:rsidRDefault="00BA635A" w:rsidP="00BA635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proofErr w:type="spellStart"/>
      <w:r w:rsidRPr="00BA635A">
        <w:rPr>
          <w:rFonts w:asciiTheme="majorHAnsi" w:hAnsiTheme="majorHAnsi" w:cs="Arial"/>
        </w:rPr>
        <w:t>Δι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χείριση</w:t>
      </w:r>
      <w:proofErr w:type="spellEnd"/>
      <w:r w:rsidRPr="00BA635A">
        <w:rPr>
          <w:rFonts w:asciiTheme="majorHAnsi" w:hAnsiTheme="majorHAnsi" w:cs="Arial"/>
        </w:rPr>
        <w:t xml:space="preserve"> παρα</w:t>
      </w:r>
      <w:proofErr w:type="spellStart"/>
      <w:r w:rsidRPr="00BA635A">
        <w:rPr>
          <w:rFonts w:asciiTheme="majorHAnsi" w:hAnsiTheme="majorHAnsi" w:cs="Arial"/>
        </w:rPr>
        <w:t>γωγής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εντύ</w:t>
      </w:r>
      <w:proofErr w:type="spellEnd"/>
      <w:r w:rsidRPr="00BA635A">
        <w:rPr>
          <w:rFonts w:asciiTheme="majorHAnsi" w:hAnsiTheme="majorHAnsi" w:cs="Arial"/>
        </w:rPr>
        <w:t>π</w:t>
      </w:r>
      <w:proofErr w:type="spellStart"/>
      <w:r w:rsidRPr="00BA635A">
        <w:rPr>
          <w:rFonts w:asciiTheme="majorHAnsi" w:hAnsiTheme="majorHAnsi" w:cs="Arial"/>
        </w:rPr>
        <w:t>ων</w:t>
      </w:r>
      <w:proofErr w:type="spellEnd"/>
      <w:r w:rsidRPr="00BA635A">
        <w:rPr>
          <w:rFonts w:asciiTheme="majorHAnsi" w:hAnsiTheme="majorHAnsi" w:cs="Arial"/>
        </w:rPr>
        <w:t xml:space="preserve"> – </w:t>
      </w:r>
      <w:proofErr w:type="spellStart"/>
      <w:r w:rsidRPr="00BA635A">
        <w:rPr>
          <w:rFonts w:asciiTheme="majorHAnsi" w:hAnsiTheme="majorHAnsi" w:cs="Arial"/>
        </w:rPr>
        <w:t>Προγρ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μμ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τισμός</w:t>
      </w:r>
      <w:proofErr w:type="spellEnd"/>
      <w:r w:rsidRPr="00BA635A">
        <w:rPr>
          <w:rFonts w:asciiTheme="majorHAnsi" w:hAnsiTheme="majorHAnsi" w:cs="Arial"/>
        </w:rPr>
        <w:t xml:space="preserve">, </w:t>
      </w:r>
      <w:proofErr w:type="spellStart"/>
      <w:r w:rsidRPr="00BA635A">
        <w:rPr>
          <w:rFonts w:asciiTheme="majorHAnsi" w:hAnsiTheme="majorHAnsi" w:cs="Arial"/>
        </w:rPr>
        <w:t>οργάνωση</w:t>
      </w:r>
      <w:proofErr w:type="spellEnd"/>
      <w:r w:rsidRPr="00BA635A">
        <w:rPr>
          <w:rFonts w:asciiTheme="majorHAnsi" w:hAnsiTheme="majorHAnsi" w:cs="Arial"/>
        </w:rPr>
        <w:t xml:space="preserve"> παρα</w:t>
      </w:r>
      <w:proofErr w:type="spellStart"/>
      <w:r w:rsidRPr="00BA635A">
        <w:rPr>
          <w:rFonts w:asciiTheme="majorHAnsi" w:hAnsiTheme="majorHAnsi" w:cs="Arial"/>
        </w:rPr>
        <w:t>γωγής</w:t>
      </w:r>
      <w:proofErr w:type="spellEnd"/>
      <w:r w:rsidRPr="00BA635A">
        <w:rPr>
          <w:rFonts w:asciiTheme="majorHAnsi" w:hAnsiTheme="majorHAnsi" w:cs="Arial"/>
        </w:rPr>
        <w:t xml:space="preserve"> και παρα</w:t>
      </w:r>
      <w:proofErr w:type="spellStart"/>
      <w:r w:rsidRPr="00BA635A">
        <w:rPr>
          <w:rFonts w:asciiTheme="majorHAnsi" w:hAnsiTheme="majorHAnsi" w:cs="Arial"/>
        </w:rPr>
        <w:t>κολούθηση</w:t>
      </w:r>
      <w:proofErr w:type="spellEnd"/>
      <w:r w:rsidRPr="00BA635A">
        <w:rPr>
          <w:rFonts w:asciiTheme="majorHAnsi" w:hAnsiTheme="majorHAnsi" w:cs="Arial"/>
        </w:rPr>
        <w:t xml:space="preserve"> (tracking) </w:t>
      </w:r>
      <w:proofErr w:type="spellStart"/>
      <w:r w:rsidRPr="00BA635A">
        <w:rPr>
          <w:rFonts w:asciiTheme="majorHAnsi" w:hAnsiTheme="majorHAnsi" w:cs="Arial"/>
        </w:rPr>
        <w:t>των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εργ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σιών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εκτυ</w:t>
      </w:r>
      <w:proofErr w:type="spellEnd"/>
      <w:r w:rsidRPr="00BA635A">
        <w:rPr>
          <w:rFonts w:asciiTheme="majorHAnsi" w:hAnsiTheme="majorHAnsi" w:cs="Arial"/>
        </w:rPr>
        <w:t>π</w:t>
      </w:r>
      <w:proofErr w:type="spellStart"/>
      <w:r w:rsidRPr="00BA635A">
        <w:rPr>
          <w:rFonts w:asciiTheme="majorHAnsi" w:hAnsiTheme="majorHAnsi" w:cs="Arial"/>
        </w:rPr>
        <w:t>ώσεων</w:t>
      </w:r>
      <w:proofErr w:type="spellEnd"/>
      <w:r w:rsidRPr="00BA635A">
        <w:rPr>
          <w:rFonts w:asciiTheme="majorHAnsi" w:hAnsiTheme="majorHAnsi" w:cs="Arial"/>
        </w:rPr>
        <w:t xml:space="preserve"> – </w:t>
      </w:r>
      <w:proofErr w:type="spellStart"/>
      <w:r w:rsidRPr="00BA635A">
        <w:rPr>
          <w:rFonts w:asciiTheme="majorHAnsi" w:hAnsiTheme="majorHAnsi" w:cs="Arial"/>
        </w:rPr>
        <w:t>εφ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ρμογές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του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λογισμικού</w:t>
      </w:r>
      <w:proofErr w:type="spellEnd"/>
      <w:r w:rsidRPr="00BA635A">
        <w:rPr>
          <w:rFonts w:asciiTheme="majorHAnsi" w:hAnsiTheme="majorHAnsi" w:cs="Arial"/>
        </w:rPr>
        <w:t xml:space="preserve"> Overprint.</w:t>
      </w:r>
    </w:p>
    <w:p w14:paraId="3D2945A0" w14:textId="77777777" w:rsidR="002A1D99" w:rsidRPr="002A1D99" w:rsidRDefault="002A1D99" w:rsidP="00BA635A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</w:p>
    <w:p w14:paraId="34CE51B2" w14:textId="08FFD56D" w:rsidR="00BA635A" w:rsidRPr="00BA635A" w:rsidRDefault="00BA635A" w:rsidP="00BA635A">
      <w:pPr>
        <w:jc w:val="both"/>
        <w:rPr>
          <w:rFonts w:asciiTheme="majorHAnsi" w:hAnsiTheme="majorHAnsi" w:cs="Arial"/>
        </w:rPr>
      </w:pPr>
      <w:proofErr w:type="gramStart"/>
      <w:r w:rsidRPr="00BA635A">
        <w:rPr>
          <w:rFonts w:asciiTheme="majorHAnsi" w:hAnsiTheme="majorHAnsi" w:cs="Arial"/>
        </w:rPr>
        <w:t xml:space="preserve">Τα </w:t>
      </w:r>
      <w:proofErr w:type="spellStart"/>
      <w:r w:rsidRPr="00BA635A">
        <w:rPr>
          <w:rFonts w:asciiTheme="majorHAnsi" w:hAnsiTheme="majorHAnsi" w:cs="Arial"/>
        </w:rPr>
        <w:t>σεμινάρι</w:t>
      </w:r>
      <w:proofErr w:type="spellEnd"/>
      <w:r w:rsidRPr="00BA635A">
        <w:rPr>
          <w:rFonts w:asciiTheme="majorHAnsi" w:hAnsiTheme="majorHAnsi" w:cs="Arial"/>
        </w:rPr>
        <w:t xml:space="preserve">α θα </w:t>
      </w:r>
      <w:proofErr w:type="spellStart"/>
      <w:r w:rsidRPr="00BA635A">
        <w:rPr>
          <w:rFonts w:asciiTheme="majorHAnsi" w:hAnsiTheme="majorHAnsi" w:cs="Arial"/>
        </w:rPr>
        <w:t>έχουν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διάρκει</w:t>
      </w:r>
      <w:proofErr w:type="spellEnd"/>
      <w:r w:rsidRPr="00BA635A">
        <w:rPr>
          <w:rFonts w:asciiTheme="majorHAnsi" w:hAnsiTheme="majorHAnsi" w:cs="Arial"/>
        </w:rPr>
        <w:t>α π</w:t>
      </w:r>
      <w:proofErr w:type="spellStart"/>
      <w:r w:rsidRPr="00BA635A">
        <w:rPr>
          <w:rFonts w:asciiTheme="majorHAnsi" w:hAnsiTheme="majorHAnsi" w:cs="Arial"/>
        </w:rPr>
        <w:t>ερί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τις</w:t>
      </w:r>
      <w:proofErr w:type="spellEnd"/>
      <w:r w:rsidRPr="00BA635A">
        <w:rPr>
          <w:rFonts w:asciiTheme="majorHAnsi" w:hAnsiTheme="majorHAnsi" w:cs="Arial"/>
        </w:rPr>
        <w:t xml:space="preserve"> 20-25 </w:t>
      </w:r>
      <w:proofErr w:type="spellStart"/>
      <w:r w:rsidRPr="00BA635A">
        <w:rPr>
          <w:rFonts w:asciiTheme="majorHAnsi" w:hAnsiTheme="majorHAnsi" w:cs="Arial"/>
        </w:rPr>
        <w:t>ώρες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έκ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στο</w:t>
      </w:r>
      <w:proofErr w:type="spellEnd"/>
      <w:r w:rsidRPr="00BA635A">
        <w:rPr>
          <w:rFonts w:asciiTheme="majorHAnsi" w:hAnsiTheme="majorHAnsi" w:cs="Arial"/>
        </w:rPr>
        <w:t xml:space="preserve"> και θα απ</w:t>
      </w:r>
      <w:proofErr w:type="spellStart"/>
      <w:r w:rsidRPr="00BA635A">
        <w:rPr>
          <w:rFonts w:asciiTheme="majorHAnsi" w:hAnsiTheme="majorHAnsi" w:cs="Arial"/>
        </w:rPr>
        <w:t>ευθύνοντ</w:t>
      </w:r>
      <w:proofErr w:type="spellEnd"/>
      <w:r w:rsidRPr="00BA635A">
        <w:rPr>
          <w:rFonts w:asciiTheme="majorHAnsi" w:hAnsiTheme="majorHAnsi" w:cs="Arial"/>
        </w:rPr>
        <w:t xml:space="preserve">αι </w:t>
      </w:r>
      <w:proofErr w:type="spellStart"/>
      <w:r w:rsidRPr="00BA635A">
        <w:rPr>
          <w:rFonts w:asciiTheme="majorHAnsi" w:hAnsiTheme="majorHAnsi" w:cs="Arial"/>
        </w:rPr>
        <w:t>σε</w:t>
      </w:r>
      <w:proofErr w:type="spellEnd"/>
      <w:r w:rsidRPr="00BA635A">
        <w:rPr>
          <w:rFonts w:asciiTheme="majorHAnsi" w:hAnsiTheme="majorHAnsi" w:cs="Arial"/>
        </w:rPr>
        <w:t xml:space="preserve"> π</w:t>
      </w:r>
      <w:proofErr w:type="spellStart"/>
      <w:r w:rsidRPr="00BA635A">
        <w:rPr>
          <w:rFonts w:asciiTheme="majorHAnsi" w:hAnsiTheme="majorHAnsi" w:cs="Arial"/>
        </w:rPr>
        <w:t>τυχιούχους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τεχνολογί</w:t>
      </w:r>
      <w:proofErr w:type="spellEnd"/>
      <w:r w:rsidRPr="00BA635A">
        <w:rPr>
          <w:rFonts w:asciiTheme="majorHAnsi" w:hAnsiTheme="majorHAnsi" w:cs="Arial"/>
        </w:rPr>
        <w:t xml:space="preserve">ας </w:t>
      </w:r>
      <w:proofErr w:type="spellStart"/>
      <w:r w:rsidRPr="00BA635A">
        <w:rPr>
          <w:rFonts w:asciiTheme="majorHAnsi" w:hAnsiTheme="majorHAnsi" w:cs="Arial"/>
        </w:rPr>
        <w:t>γρ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φικών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τεχνών</w:t>
      </w:r>
      <w:proofErr w:type="spellEnd"/>
      <w:r w:rsidRPr="00BA635A">
        <w:rPr>
          <w:rFonts w:asciiTheme="majorHAnsi" w:hAnsiTheme="majorHAnsi" w:cs="Arial"/>
        </w:rPr>
        <w:t xml:space="preserve">, </w:t>
      </w:r>
      <w:proofErr w:type="spellStart"/>
      <w:r w:rsidRPr="00BA635A">
        <w:rPr>
          <w:rFonts w:asciiTheme="majorHAnsi" w:hAnsiTheme="majorHAnsi" w:cs="Arial"/>
        </w:rPr>
        <w:t>με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εμ</w:t>
      </w:r>
      <w:proofErr w:type="spellEnd"/>
      <w:r w:rsidRPr="00BA635A">
        <w:rPr>
          <w:rFonts w:asciiTheme="majorHAnsi" w:hAnsiTheme="majorHAnsi" w:cs="Arial"/>
        </w:rPr>
        <w:t>π</w:t>
      </w:r>
      <w:proofErr w:type="spellStart"/>
      <w:r w:rsidRPr="00BA635A">
        <w:rPr>
          <w:rFonts w:asciiTheme="majorHAnsi" w:hAnsiTheme="majorHAnsi" w:cs="Arial"/>
        </w:rPr>
        <w:t>ειρί</w:t>
      </w:r>
      <w:proofErr w:type="spellEnd"/>
      <w:r w:rsidRPr="00BA635A">
        <w:rPr>
          <w:rFonts w:asciiTheme="majorHAnsi" w:hAnsiTheme="majorHAnsi" w:cs="Arial"/>
        </w:rPr>
        <w:t xml:space="preserve">α </w:t>
      </w:r>
      <w:proofErr w:type="spellStart"/>
      <w:r w:rsidRPr="00BA635A">
        <w:rPr>
          <w:rFonts w:asciiTheme="majorHAnsi" w:hAnsiTheme="majorHAnsi" w:cs="Arial"/>
        </w:rPr>
        <w:t>στις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γρ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φικές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τέχνες</w:t>
      </w:r>
      <w:proofErr w:type="spellEnd"/>
      <w:r w:rsidRPr="00BA635A">
        <w:rPr>
          <w:rFonts w:asciiTheme="majorHAnsi" w:hAnsiTheme="majorHAnsi" w:cs="Arial"/>
        </w:rPr>
        <w:t>.</w:t>
      </w:r>
      <w:proofErr w:type="gramEnd"/>
      <w:r w:rsidRPr="00BA635A">
        <w:rPr>
          <w:rFonts w:asciiTheme="majorHAnsi" w:hAnsiTheme="majorHAnsi" w:cs="Arial"/>
        </w:rPr>
        <w:t xml:space="preserve"> Ο </w:t>
      </w:r>
      <w:proofErr w:type="spellStart"/>
      <w:r w:rsidRPr="00BA635A">
        <w:rPr>
          <w:rFonts w:asciiTheme="majorHAnsi" w:hAnsiTheme="majorHAnsi" w:cs="Arial"/>
        </w:rPr>
        <w:t>στόχος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είν</w:t>
      </w:r>
      <w:proofErr w:type="spellEnd"/>
      <w:r w:rsidRPr="00BA635A">
        <w:rPr>
          <w:rFonts w:asciiTheme="majorHAnsi" w:hAnsiTheme="majorHAnsi" w:cs="Arial"/>
        </w:rPr>
        <w:t>αι να απ</w:t>
      </w:r>
      <w:proofErr w:type="spellStart"/>
      <w:r w:rsidRPr="00BA635A">
        <w:rPr>
          <w:rFonts w:asciiTheme="majorHAnsi" w:hAnsiTheme="majorHAnsi" w:cs="Arial"/>
        </w:rPr>
        <w:t>οκτηθούν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γνώσεις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με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τις</w:t>
      </w:r>
      <w:proofErr w:type="spellEnd"/>
      <w:r w:rsidRPr="00BA635A">
        <w:rPr>
          <w:rFonts w:asciiTheme="majorHAnsi" w:hAnsiTheme="majorHAnsi" w:cs="Arial"/>
        </w:rPr>
        <w:t xml:space="preserve"> οπ</w:t>
      </w:r>
      <w:proofErr w:type="spellStart"/>
      <w:r w:rsidRPr="00BA635A">
        <w:rPr>
          <w:rFonts w:asciiTheme="majorHAnsi" w:hAnsiTheme="majorHAnsi" w:cs="Arial"/>
        </w:rPr>
        <w:t>οίες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οι</w:t>
      </w:r>
      <w:proofErr w:type="spellEnd"/>
      <w:r w:rsidRPr="00BA635A">
        <w:rPr>
          <w:rFonts w:asciiTheme="majorHAnsi" w:hAnsiTheme="majorHAnsi" w:cs="Arial"/>
        </w:rPr>
        <w:t xml:space="preserve"> π</w:t>
      </w:r>
      <w:proofErr w:type="spellStart"/>
      <w:r w:rsidRPr="00BA635A">
        <w:rPr>
          <w:rFonts w:asciiTheme="majorHAnsi" w:hAnsiTheme="majorHAnsi" w:cs="Arial"/>
        </w:rPr>
        <w:t>τυχιούχοι</w:t>
      </w:r>
      <w:proofErr w:type="spellEnd"/>
      <w:r w:rsidRPr="00BA635A">
        <w:rPr>
          <w:rFonts w:asciiTheme="majorHAnsi" w:hAnsiTheme="majorHAnsi" w:cs="Arial"/>
        </w:rPr>
        <w:t xml:space="preserve"> θα μπ</w:t>
      </w:r>
      <w:proofErr w:type="spellStart"/>
      <w:r w:rsidRPr="00BA635A">
        <w:rPr>
          <w:rFonts w:asciiTheme="majorHAnsi" w:hAnsiTheme="majorHAnsi" w:cs="Arial"/>
        </w:rPr>
        <w:t>ορούν</w:t>
      </w:r>
      <w:proofErr w:type="spellEnd"/>
      <w:r w:rsidRPr="00BA635A">
        <w:rPr>
          <w:rFonts w:asciiTheme="majorHAnsi" w:hAnsiTheme="majorHAnsi" w:cs="Arial"/>
        </w:rPr>
        <w:t xml:space="preserve"> να </w:t>
      </w:r>
      <w:proofErr w:type="spellStart"/>
      <w:r w:rsidRPr="00BA635A">
        <w:rPr>
          <w:rFonts w:asciiTheme="majorHAnsi" w:hAnsiTheme="majorHAnsi" w:cs="Arial"/>
        </w:rPr>
        <w:t>εισέλθουν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στην</w:t>
      </w:r>
      <w:proofErr w:type="spellEnd"/>
      <w:r w:rsidRPr="00BA635A">
        <w:rPr>
          <w:rFonts w:asciiTheme="majorHAnsi" w:hAnsiTheme="majorHAnsi" w:cs="Arial"/>
        </w:rPr>
        <w:t xml:space="preserve"> α</w:t>
      </w:r>
      <w:proofErr w:type="spellStart"/>
      <w:r w:rsidRPr="00BA635A">
        <w:rPr>
          <w:rFonts w:asciiTheme="majorHAnsi" w:hAnsiTheme="majorHAnsi" w:cs="Arial"/>
        </w:rPr>
        <w:t>γορά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εργ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σί</w:t>
      </w:r>
      <w:proofErr w:type="spellEnd"/>
      <w:r w:rsidRPr="00BA635A">
        <w:rPr>
          <w:rFonts w:asciiTheme="majorHAnsi" w:hAnsiTheme="majorHAnsi" w:cs="Arial"/>
        </w:rPr>
        <w:t xml:space="preserve">ας </w:t>
      </w:r>
      <w:proofErr w:type="spellStart"/>
      <w:r w:rsidRPr="00BA635A">
        <w:rPr>
          <w:rFonts w:asciiTheme="majorHAnsi" w:hAnsiTheme="majorHAnsi" w:cs="Arial"/>
        </w:rPr>
        <w:t>στ</w:t>
      </w:r>
      <w:proofErr w:type="spellEnd"/>
      <w:r w:rsidRPr="00BA635A">
        <w:rPr>
          <w:rFonts w:asciiTheme="majorHAnsi" w:hAnsiTheme="majorHAnsi" w:cs="Arial"/>
        </w:rPr>
        <w:t xml:space="preserve">α </w:t>
      </w:r>
      <w:proofErr w:type="spellStart"/>
      <w:r w:rsidRPr="00BA635A">
        <w:rPr>
          <w:rFonts w:asciiTheme="majorHAnsi" w:hAnsiTheme="majorHAnsi" w:cs="Arial"/>
        </w:rPr>
        <w:t>εξειδικευμέν</w:t>
      </w:r>
      <w:proofErr w:type="spellEnd"/>
      <w:r w:rsidRPr="00BA635A">
        <w:rPr>
          <w:rFonts w:asciiTheme="majorHAnsi" w:hAnsiTheme="majorHAnsi" w:cs="Arial"/>
        </w:rPr>
        <w:t>α α</w:t>
      </w:r>
      <w:proofErr w:type="spellStart"/>
      <w:r w:rsidRPr="00BA635A">
        <w:rPr>
          <w:rFonts w:asciiTheme="majorHAnsi" w:hAnsiTheme="majorHAnsi" w:cs="Arial"/>
        </w:rPr>
        <w:t>ντικείμεν</w:t>
      </w:r>
      <w:proofErr w:type="spellEnd"/>
      <w:r w:rsidRPr="00BA635A">
        <w:rPr>
          <w:rFonts w:asciiTheme="majorHAnsi" w:hAnsiTheme="majorHAnsi" w:cs="Arial"/>
        </w:rPr>
        <w:t>α και π</w:t>
      </w:r>
      <w:proofErr w:type="spellStart"/>
      <w:r w:rsidRPr="00BA635A">
        <w:rPr>
          <w:rFonts w:asciiTheme="majorHAnsi" w:hAnsiTheme="majorHAnsi" w:cs="Arial"/>
        </w:rPr>
        <w:t>εδί</w:t>
      </w:r>
      <w:proofErr w:type="spellEnd"/>
      <w:r w:rsidRPr="00BA635A">
        <w:rPr>
          <w:rFonts w:asciiTheme="majorHAnsi" w:hAnsiTheme="majorHAnsi" w:cs="Arial"/>
        </w:rPr>
        <w:t xml:space="preserve">α </w:t>
      </w:r>
      <w:proofErr w:type="spellStart"/>
      <w:r w:rsidRPr="00BA635A">
        <w:rPr>
          <w:rFonts w:asciiTheme="majorHAnsi" w:hAnsiTheme="majorHAnsi" w:cs="Arial"/>
        </w:rPr>
        <w:t>εργ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σί</w:t>
      </w:r>
      <w:proofErr w:type="spellEnd"/>
      <w:r w:rsidRPr="00BA635A">
        <w:rPr>
          <w:rFonts w:asciiTheme="majorHAnsi" w:hAnsiTheme="majorHAnsi" w:cs="Arial"/>
        </w:rPr>
        <w:t xml:space="preserve">ας </w:t>
      </w:r>
      <w:proofErr w:type="spellStart"/>
      <w:r w:rsidRPr="00BA635A">
        <w:rPr>
          <w:rFonts w:asciiTheme="majorHAnsi" w:hAnsiTheme="majorHAnsi" w:cs="Arial"/>
        </w:rPr>
        <w:t>της</w:t>
      </w:r>
      <w:proofErr w:type="spellEnd"/>
      <w:r w:rsidRPr="00BA635A">
        <w:rPr>
          <w:rFonts w:asciiTheme="majorHAnsi" w:hAnsiTheme="majorHAnsi" w:cs="Arial"/>
        </w:rPr>
        <w:t xml:space="preserve"> π</w:t>
      </w:r>
      <w:proofErr w:type="spellStart"/>
      <w:r w:rsidRPr="00BA635A">
        <w:rPr>
          <w:rFonts w:asciiTheme="majorHAnsi" w:hAnsiTheme="majorHAnsi" w:cs="Arial"/>
        </w:rPr>
        <w:t>ροηγμένης</w:t>
      </w:r>
      <w:proofErr w:type="spellEnd"/>
      <w:r w:rsidRPr="00BA635A">
        <w:rPr>
          <w:rFonts w:asciiTheme="majorHAnsi" w:hAnsiTheme="majorHAnsi" w:cs="Arial"/>
        </w:rPr>
        <w:t xml:space="preserve"> π</w:t>
      </w:r>
      <w:proofErr w:type="spellStart"/>
      <w:r w:rsidRPr="00BA635A">
        <w:rPr>
          <w:rFonts w:asciiTheme="majorHAnsi" w:hAnsiTheme="majorHAnsi" w:cs="Arial"/>
        </w:rPr>
        <w:t>ροεκτύ</w:t>
      </w:r>
      <w:proofErr w:type="spellEnd"/>
      <w:r w:rsidRPr="00BA635A">
        <w:rPr>
          <w:rFonts w:asciiTheme="majorHAnsi" w:hAnsiTheme="majorHAnsi" w:cs="Arial"/>
        </w:rPr>
        <w:t>π</w:t>
      </w:r>
      <w:proofErr w:type="spellStart"/>
      <w:r w:rsidRPr="00BA635A">
        <w:rPr>
          <w:rFonts w:asciiTheme="majorHAnsi" w:hAnsiTheme="majorHAnsi" w:cs="Arial"/>
        </w:rPr>
        <w:t>ωσης</w:t>
      </w:r>
      <w:proofErr w:type="spellEnd"/>
      <w:r w:rsidRPr="00BA635A">
        <w:rPr>
          <w:rFonts w:asciiTheme="majorHAnsi" w:hAnsiTheme="majorHAnsi" w:cs="Arial"/>
        </w:rPr>
        <w:t xml:space="preserve">, </w:t>
      </w:r>
      <w:proofErr w:type="spellStart"/>
      <w:r w:rsidRPr="00BA635A">
        <w:rPr>
          <w:rFonts w:asciiTheme="majorHAnsi" w:hAnsiTheme="majorHAnsi" w:cs="Arial"/>
        </w:rPr>
        <w:t>της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σύνθετης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ψηφι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κής</w:t>
      </w:r>
      <w:proofErr w:type="spellEnd"/>
      <w:r w:rsidRPr="00BA635A">
        <w:rPr>
          <w:rFonts w:asciiTheme="majorHAnsi" w:hAnsiTheme="majorHAnsi" w:cs="Arial"/>
        </w:rPr>
        <w:t xml:space="preserve"> επ</w:t>
      </w:r>
      <w:proofErr w:type="spellStart"/>
      <w:r w:rsidRPr="00BA635A">
        <w:rPr>
          <w:rFonts w:asciiTheme="majorHAnsi" w:hAnsiTheme="majorHAnsi" w:cs="Arial"/>
        </w:rPr>
        <w:t>εξεργ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σί</w:t>
      </w:r>
      <w:proofErr w:type="spellEnd"/>
      <w:r w:rsidRPr="00BA635A">
        <w:rPr>
          <w:rFonts w:asciiTheme="majorHAnsi" w:hAnsiTheme="majorHAnsi" w:cs="Arial"/>
        </w:rPr>
        <w:t xml:space="preserve">ας </w:t>
      </w:r>
      <w:proofErr w:type="spellStart"/>
      <w:r w:rsidRPr="00BA635A">
        <w:rPr>
          <w:rFonts w:asciiTheme="majorHAnsi" w:hAnsiTheme="majorHAnsi" w:cs="Arial"/>
        </w:rPr>
        <w:t>της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συσκευ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σί</w:t>
      </w:r>
      <w:proofErr w:type="spellEnd"/>
      <w:r w:rsidRPr="00BA635A">
        <w:rPr>
          <w:rFonts w:asciiTheme="majorHAnsi" w:hAnsiTheme="majorHAnsi" w:cs="Arial"/>
        </w:rPr>
        <w:t>ας</w:t>
      </w:r>
      <w:proofErr w:type="gramStart"/>
      <w:r w:rsidRPr="00BA635A">
        <w:rPr>
          <w:rFonts w:asciiTheme="majorHAnsi" w:hAnsiTheme="majorHAnsi" w:cs="Arial"/>
        </w:rPr>
        <w:t xml:space="preserve">,  </w:t>
      </w:r>
      <w:proofErr w:type="spellStart"/>
      <w:r w:rsidRPr="00BA635A">
        <w:rPr>
          <w:rFonts w:asciiTheme="majorHAnsi" w:hAnsiTheme="majorHAnsi" w:cs="Arial"/>
        </w:rPr>
        <w:t>της</w:t>
      </w:r>
      <w:proofErr w:type="spellEnd"/>
      <w:proofErr w:type="gram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κοστολόγησης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εργ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σιών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γρ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φικών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τεχνών</w:t>
      </w:r>
      <w:proofErr w:type="spellEnd"/>
      <w:r w:rsidRPr="00BA635A">
        <w:rPr>
          <w:rFonts w:asciiTheme="majorHAnsi" w:hAnsiTheme="majorHAnsi" w:cs="Arial"/>
        </w:rPr>
        <w:t xml:space="preserve"> α</w:t>
      </w:r>
      <w:proofErr w:type="spellStart"/>
      <w:r w:rsidRPr="00BA635A">
        <w:rPr>
          <w:rFonts w:asciiTheme="majorHAnsi" w:hAnsiTheme="majorHAnsi" w:cs="Arial"/>
        </w:rPr>
        <w:t>λλά</w:t>
      </w:r>
      <w:proofErr w:type="spellEnd"/>
      <w:r w:rsidRPr="00BA635A">
        <w:rPr>
          <w:rFonts w:asciiTheme="majorHAnsi" w:hAnsiTheme="majorHAnsi" w:cs="Arial"/>
        </w:rPr>
        <w:t xml:space="preserve"> και </w:t>
      </w:r>
      <w:proofErr w:type="spellStart"/>
      <w:r w:rsidRPr="00BA635A">
        <w:rPr>
          <w:rFonts w:asciiTheme="majorHAnsi" w:hAnsiTheme="majorHAnsi" w:cs="Arial"/>
        </w:rPr>
        <w:t>της</w:t>
      </w:r>
      <w:proofErr w:type="spellEnd"/>
      <w:r w:rsidRPr="00BA635A">
        <w:rPr>
          <w:rFonts w:asciiTheme="majorHAnsi" w:hAnsiTheme="majorHAnsi" w:cs="Arial"/>
        </w:rPr>
        <w:t xml:space="preserve"> π</w:t>
      </w:r>
      <w:proofErr w:type="spellStart"/>
      <w:r w:rsidRPr="00BA635A">
        <w:rPr>
          <w:rFonts w:asciiTheme="majorHAnsi" w:hAnsiTheme="majorHAnsi" w:cs="Arial"/>
        </w:rPr>
        <w:t>ροηγμένης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δι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χείρισης</w:t>
      </w:r>
      <w:proofErr w:type="spellEnd"/>
      <w:r w:rsidRPr="00BA635A">
        <w:rPr>
          <w:rFonts w:asciiTheme="majorHAnsi" w:hAnsiTheme="majorHAnsi" w:cs="Arial"/>
        </w:rPr>
        <w:t xml:space="preserve"> και </w:t>
      </w:r>
      <w:proofErr w:type="spellStart"/>
      <w:r w:rsidRPr="00BA635A">
        <w:rPr>
          <w:rFonts w:asciiTheme="majorHAnsi" w:hAnsiTheme="majorHAnsi" w:cs="Arial"/>
        </w:rPr>
        <w:t>του</w:t>
      </w:r>
      <w:proofErr w:type="spellEnd"/>
      <w:r w:rsidRPr="00BA635A">
        <w:rPr>
          <w:rFonts w:asciiTheme="majorHAnsi" w:hAnsiTheme="majorHAnsi" w:cs="Arial"/>
        </w:rPr>
        <w:t xml:space="preserve"> π</w:t>
      </w:r>
      <w:proofErr w:type="spellStart"/>
      <w:r w:rsidRPr="00BA635A">
        <w:rPr>
          <w:rFonts w:asciiTheme="majorHAnsi" w:hAnsiTheme="majorHAnsi" w:cs="Arial"/>
        </w:rPr>
        <w:t>ρογρ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μμ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τισμού</w:t>
      </w:r>
      <w:proofErr w:type="spellEnd"/>
      <w:r w:rsidRPr="00BA635A">
        <w:rPr>
          <w:rFonts w:asciiTheme="majorHAnsi" w:hAnsiTheme="majorHAnsi" w:cs="Arial"/>
        </w:rPr>
        <w:t xml:space="preserve"> παρα</w:t>
      </w:r>
      <w:proofErr w:type="spellStart"/>
      <w:r w:rsidRPr="00BA635A">
        <w:rPr>
          <w:rFonts w:asciiTheme="majorHAnsi" w:hAnsiTheme="majorHAnsi" w:cs="Arial"/>
        </w:rPr>
        <w:t>γωγής</w:t>
      </w:r>
      <w:proofErr w:type="spellEnd"/>
      <w:r w:rsidRPr="00BA635A">
        <w:rPr>
          <w:rFonts w:asciiTheme="majorHAnsi" w:hAnsiTheme="majorHAnsi" w:cs="Arial"/>
        </w:rPr>
        <w:t xml:space="preserve"> και </w:t>
      </w:r>
      <w:proofErr w:type="spellStart"/>
      <w:r w:rsidRPr="00BA635A">
        <w:rPr>
          <w:rFonts w:asciiTheme="majorHAnsi" w:hAnsiTheme="majorHAnsi" w:cs="Arial"/>
        </w:rPr>
        <w:t>της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ροής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εργ</w:t>
      </w:r>
      <w:proofErr w:type="spellEnd"/>
      <w:r w:rsidRPr="00BA635A">
        <w:rPr>
          <w:rFonts w:asciiTheme="majorHAnsi" w:hAnsiTheme="majorHAnsi" w:cs="Arial"/>
        </w:rPr>
        <w:t>α</w:t>
      </w:r>
      <w:proofErr w:type="spellStart"/>
      <w:r w:rsidRPr="00BA635A">
        <w:rPr>
          <w:rFonts w:asciiTheme="majorHAnsi" w:hAnsiTheme="majorHAnsi" w:cs="Arial"/>
        </w:rPr>
        <w:t>σιών</w:t>
      </w:r>
      <w:proofErr w:type="spellEnd"/>
      <w:r w:rsidRPr="00BA635A">
        <w:rPr>
          <w:rFonts w:asciiTheme="majorHAnsi" w:hAnsiTheme="majorHAnsi" w:cs="Arial"/>
        </w:rPr>
        <w:t xml:space="preserve"> </w:t>
      </w:r>
      <w:proofErr w:type="spellStart"/>
      <w:r w:rsidRPr="00BA635A">
        <w:rPr>
          <w:rFonts w:asciiTheme="majorHAnsi" w:hAnsiTheme="majorHAnsi" w:cs="Arial"/>
        </w:rPr>
        <w:t>εκτυ</w:t>
      </w:r>
      <w:proofErr w:type="spellEnd"/>
      <w:r w:rsidRPr="00BA635A">
        <w:rPr>
          <w:rFonts w:asciiTheme="majorHAnsi" w:hAnsiTheme="majorHAnsi" w:cs="Arial"/>
        </w:rPr>
        <w:t>π</w:t>
      </w:r>
      <w:proofErr w:type="spellStart"/>
      <w:r w:rsidRPr="00BA635A">
        <w:rPr>
          <w:rFonts w:asciiTheme="majorHAnsi" w:hAnsiTheme="majorHAnsi" w:cs="Arial"/>
        </w:rPr>
        <w:t>ώσεων</w:t>
      </w:r>
      <w:proofErr w:type="spellEnd"/>
      <w:r w:rsidRPr="00BA635A">
        <w:rPr>
          <w:rFonts w:asciiTheme="majorHAnsi" w:hAnsiTheme="majorHAnsi" w:cs="Arial"/>
        </w:rPr>
        <w:t>.</w:t>
      </w:r>
    </w:p>
    <w:p w14:paraId="6A20DAC6" w14:textId="2D65170B" w:rsidR="00BA635A" w:rsidRPr="00BA635A" w:rsidRDefault="002A1D99" w:rsidP="00BA635A">
      <w:pPr>
        <w:jc w:val="both"/>
        <w:rPr>
          <w:rFonts w:asciiTheme="majorHAnsi" w:hAnsiTheme="majorHAnsi" w:cs="Arial"/>
        </w:rPr>
      </w:pPr>
      <w:proofErr w:type="spellStart"/>
      <w:proofErr w:type="gramStart"/>
      <w:r>
        <w:rPr>
          <w:rFonts w:asciiTheme="majorHAnsi" w:hAnsiTheme="majorHAnsi" w:cs="Arial"/>
        </w:rPr>
        <w:t>Το</w:t>
      </w:r>
      <w:proofErr w:type="spellEnd"/>
      <w:r>
        <w:rPr>
          <w:rFonts w:asciiTheme="majorHAnsi" w:hAnsiTheme="majorHAnsi" w:cs="Arial"/>
        </w:rPr>
        <w:t xml:space="preserve"> α</w:t>
      </w:r>
      <w:proofErr w:type="spellStart"/>
      <w:r>
        <w:rPr>
          <w:rFonts w:asciiTheme="majorHAnsi" w:hAnsiTheme="majorHAnsi" w:cs="Arial"/>
        </w:rPr>
        <w:t>μέσως</w:t>
      </w:r>
      <w:proofErr w:type="spellEnd"/>
      <w:r>
        <w:rPr>
          <w:rFonts w:asciiTheme="majorHAnsi" w:hAnsiTheme="majorHAnsi" w:cs="Arial"/>
        </w:rPr>
        <w:t xml:space="preserve"> επ</w:t>
      </w:r>
      <w:proofErr w:type="spellStart"/>
      <w:r>
        <w:rPr>
          <w:rFonts w:asciiTheme="majorHAnsi" w:hAnsiTheme="majorHAnsi" w:cs="Arial"/>
        </w:rPr>
        <w:t>όμενο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χρονικό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διάστημ</w:t>
      </w:r>
      <w:proofErr w:type="spellEnd"/>
      <w:r>
        <w:rPr>
          <w:rFonts w:asciiTheme="majorHAnsi" w:hAnsiTheme="majorHAnsi" w:cs="Arial"/>
        </w:rPr>
        <w:t xml:space="preserve">α </w:t>
      </w:r>
      <w:r w:rsidR="00BA635A" w:rsidRPr="00BA635A">
        <w:rPr>
          <w:rFonts w:asciiTheme="majorHAnsi" w:hAnsiTheme="majorHAnsi" w:cs="Arial"/>
        </w:rPr>
        <w:t xml:space="preserve">θα </w:t>
      </w:r>
      <w:proofErr w:type="spellStart"/>
      <w:r w:rsidR="00BA635A" w:rsidRPr="00BA635A">
        <w:rPr>
          <w:rFonts w:asciiTheme="majorHAnsi" w:hAnsiTheme="majorHAnsi" w:cs="Arial"/>
        </w:rPr>
        <w:t>οριστικο</w:t>
      </w:r>
      <w:proofErr w:type="spellEnd"/>
      <w:r w:rsidR="00BA635A" w:rsidRPr="00BA635A">
        <w:rPr>
          <w:rFonts w:asciiTheme="majorHAnsi" w:hAnsiTheme="majorHAnsi" w:cs="Arial"/>
        </w:rPr>
        <w:t>π</w:t>
      </w:r>
      <w:proofErr w:type="spellStart"/>
      <w:r w:rsidR="00BA635A" w:rsidRPr="00BA635A">
        <w:rPr>
          <w:rFonts w:asciiTheme="majorHAnsi" w:hAnsiTheme="majorHAnsi" w:cs="Arial"/>
        </w:rPr>
        <w:t>οιηθούν</w:t>
      </w:r>
      <w:proofErr w:type="spellEnd"/>
      <w:r w:rsidR="00BA635A" w:rsidRPr="00BA635A">
        <w:rPr>
          <w:rFonts w:asciiTheme="majorHAnsi" w:hAnsiTheme="majorHAnsi" w:cs="Arial"/>
        </w:rPr>
        <w:t xml:space="preserve"> τα π</w:t>
      </w:r>
      <w:proofErr w:type="spellStart"/>
      <w:r w:rsidR="00BA635A" w:rsidRPr="00BA635A">
        <w:rPr>
          <w:rFonts w:asciiTheme="majorHAnsi" w:hAnsiTheme="majorHAnsi" w:cs="Arial"/>
        </w:rPr>
        <w:t>ρογράμμ</w:t>
      </w:r>
      <w:proofErr w:type="spellEnd"/>
      <w:r w:rsidR="00BA635A" w:rsidRPr="00BA635A">
        <w:rPr>
          <w:rFonts w:asciiTheme="majorHAnsi" w:hAnsiTheme="majorHAnsi" w:cs="Arial"/>
        </w:rPr>
        <w:t xml:space="preserve">ατα, </w:t>
      </w:r>
      <w:proofErr w:type="spellStart"/>
      <w:r w:rsidR="00BA635A" w:rsidRPr="00BA635A">
        <w:rPr>
          <w:rFonts w:asciiTheme="majorHAnsi" w:hAnsiTheme="majorHAnsi" w:cs="Arial"/>
        </w:rPr>
        <w:t>οι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ώρες</w:t>
      </w:r>
      <w:proofErr w:type="spellEnd"/>
      <w:r w:rsidR="00BA635A" w:rsidRPr="00BA635A">
        <w:rPr>
          <w:rFonts w:asciiTheme="majorHAnsi" w:hAnsiTheme="majorHAnsi" w:cs="Arial"/>
        </w:rPr>
        <w:t xml:space="preserve">, </w:t>
      </w:r>
      <w:proofErr w:type="spellStart"/>
      <w:r w:rsidR="00BA635A" w:rsidRPr="00BA635A">
        <w:rPr>
          <w:rFonts w:asciiTheme="majorHAnsi" w:hAnsiTheme="majorHAnsi" w:cs="Arial"/>
        </w:rPr>
        <w:t>το</w:t>
      </w:r>
      <w:proofErr w:type="spellEnd"/>
      <w:r w:rsidR="00BA635A" w:rsidRPr="00BA635A">
        <w:rPr>
          <w:rFonts w:asciiTheme="majorHAnsi" w:hAnsiTheme="majorHAnsi" w:cs="Arial"/>
        </w:rPr>
        <w:t xml:space="preserve"> π</w:t>
      </w:r>
      <w:proofErr w:type="spellStart"/>
      <w:r w:rsidR="00BA635A" w:rsidRPr="00BA635A">
        <w:rPr>
          <w:rFonts w:asciiTheme="majorHAnsi" w:hAnsiTheme="majorHAnsi" w:cs="Arial"/>
        </w:rPr>
        <w:t>εριεχόμενο</w:t>
      </w:r>
      <w:proofErr w:type="spellEnd"/>
      <w:r w:rsidR="00BA635A" w:rsidRPr="00BA635A">
        <w:rPr>
          <w:rFonts w:asciiTheme="majorHAnsi" w:hAnsiTheme="majorHAnsi" w:cs="Arial"/>
        </w:rPr>
        <w:t xml:space="preserve">, η </w:t>
      </w:r>
      <w:proofErr w:type="spellStart"/>
      <w:r w:rsidR="00BA635A" w:rsidRPr="00BA635A">
        <w:rPr>
          <w:rFonts w:asciiTheme="majorHAnsi" w:hAnsiTheme="majorHAnsi" w:cs="Arial"/>
        </w:rPr>
        <w:t>το</w:t>
      </w:r>
      <w:proofErr w:type="spellEnd"/>
      <w:r w:rsidR="00BA635A" w:rsidRPr="00BA635A">
        <w:rPr>
          <w:rFonts w:asciiTheme="majorHAnsi" w:hAnsiTheme="majorHAnsi" w:cs="Arial"/>
        </w:rPr>
        <w:t>π</w:t>
      </w:r>
      <w:proofErr w:type="spellStart"/>
      <w:r w:rsidR="00BA635A" w:rsidRPr="00BA635A">
        <w:rPr>
          <w:rFonts w:asciiTheme="majorHAnsi" w:hAnsiTheme="majorHAnsi" w:cs="Arial"/>
        </w:rPr>
        <w:t>οθεσί</w:t>
      </w:r>
      <w:proofErr w:type="spellEnd"/>
      <w:r w:rsidR="00BA635A" w:rsidRPr="00BA635A">
        <w:rPr>
          <w:rFonts w:asciiTheme="majorHAnsi" w:hAnsiTheme="majorHAnsi" w:cs="Arial"/>
        </w:rPr>
        <w:t xml:space="preserve">α και </w:t>
      </w:r>
      <w:proofErr w:type="spellStart"/>
      <w:r w:rsidR="00BA635A" w:rsidRPr="00BA635A">
        <w:rPr>
          <w:rFonts w:asciiTheme="majorHAnsi" w:hAnsiTheme="majorHAnsi" w:cs="Arial"/>
        </w:rPr>
        <w:t>οι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ημερομηνίες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διεξ</w:t>
      </w:r>
      <w:proofErr w:type="spellEnd"/>
      <w:r w:rsidR="00BA635A" w:rsidRPr="00BA635A">
        <w:rPr>
          <w:rFonts w:asciiTheme="majorHAnsi" w:hAnsiTheme="majorHAnsi" w:cs="Arial"/>
        </w:rPr>
        <w:t>α</w:t>
      </w:r>
      <w:proofErr w:type="spellStart"/>
      <w:r w:rsidR="00BA635A" w:rsidRPr="00BA635A">
        <w:rPr>
          <w:rFonts w:asciiTheme="majorHAnsi" w:hAnsiTheme="majorHAnsi" w:cs="Arial"/>
        </w:rPr>
        <w:t>γωγής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των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σεμιν</w:t>
      </w:r>
      <w:proofErr w:type="spellEnd"/>
      <w:r w:rsidR="00BA635A" w:rsidRPr="00BA635A">
        <w:rPr>
          <w:rFonts w:asciiTheme="majorHAnsi" w:hAnsiTheme="majorHAnsi" w:cs="Arial"/>
        </w:rPr>
        <w:t>α</w:t>
      </w:r>
      <w:proofErr w:type="spellStart"/>
      <w:r w:rsidR="00BA635A" w:rsidRPr="00BA635A">
        <w:rPr>
          <w:rFonts w:asciiTheme="majorHAnsi" w:hAnsiTheme="majorHAnsi" w:cs="Arial"/>
        </w:rPr>
        <w:t>ριών</w:t>
      </w:r>
      <w:proofErr w:type="spellEnd"/>
      <w:r w:rsidR="00BA635A" w:rsidRPr="00BA635A">
        <w:rPr>
          <w:rFonts w:asciiTheme="majorHAnsi" w:hAnsiTheme="majorHAnsi" w:cs="Arial"/>
        </w:rPr>
        <w:t xml:space="preserve"> και θα </w:t>
      </w:r>
      <w:proofErr w:type="spellStart"/>
      <w:r w:rsidR="00BA635A" w:rsidRPr="00BA635A">
        <w:rPr>
          <w:rFonts w:asciiTheme="majorHAnsi" w:hAnsiTheme="majorHAnsi" w:cs="Arial"/>
        </w:rPr>
        <w:t>γίνουν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οι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σχετικές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ανα</w:t>
      </w:r>
      <w:proofErr w:type="spellStart"/>
      <w:r>
        <w:rPr>
          <w:rFonts w:asciiTheme="majorHAnsi" w:hAnsiTheme="majorHAnsi" w:cs="Arial"/>
        </w:rPr>
        <w:t>κοινώσεις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μέσω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της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ιστοσελίδ</w:t>
      </w:r>
      <w:proofErr w:type="spellEnd"/>
      <w:r w:rsidR="00BA635A" w:rsidRPr="00BA635A">
        <w:rPr>
          <w:rFonts w:asciiTheme="majorHAnsi" w:hAnsiTheme="majorHAnsi" w:cs="Arial"/>
        </w:rPr>
        <w:t xml:space="preserve">ας </w:t>
      </w:r>
      <w:proofErr w:type="spellStart"/>
      <w:r w:rsidR="00BA635A" w:rsidRPr="00BA635A">
        <w:rPr>
          <w:rFonts w:asciiTheme="majorHAnsi" w:hAnsiTheme="majorHAnsi" w:cs="Arial"/>
        </w:rPr>
        <w:t>της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Ένωσης</w:t>
      </w:r>
      <w:proofErr w:type="spellEnd"/>
      <w:r w:rsidR="00BA635A" w:rsidRPr="00BA635A">
        <w:rPr>
          <w:rFonts w:asciiTheme="majorHAnsi" w:hAnsiTheme="majorHAnsi" w:cs="Arial"/>
        </w:rPr>
        <w:t xml:space="preserve"> και </w:t>
      </w:r>
      <w:proofErr w:type="spellStart"/>
      <w:r w:rsidR="00BA635A" w:rsidRPr="00BA635A">
        <w:rPr>
          <w:rFonts w:asciiTheme="majorHAnsi" w:hAnsiTheme="majorHAnsi" w:cs="Arial"/>
        </w:rPr>
        <w:t>δελτίων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τύ</w:t>
      </w:r>
      <w:proofErr w:type="spellEnd"/>
      <w:r w:rsidR="00BA635A" w:rsidRPr="00BA635A">
        <w:rPr>
          <w:rFonts w:asciiTheme="majorHAnsi" w:hAnsiTheme="majorHAnsi" w:cs="Arial"/>
        </w:rPr>
        <w:t>π</w:t>
      </w:r>
      <w:proofErr w:type="spellStart"/>
      <w:r w:rsidR="00BA635A" w:rsidRPr="00BA635A">
        <w:rPr>
          <w:rFonts w:asciiTheme="majorHAnsi" w:hAnsiTheme="majorHAnsi" w:cs="Arial"/>
        </w:rPr>
        <w:t>ου</w:t>
      </w:r>
      <w:proofErr w:type="spellEnd"/>
      <w:r w:rsidR="00BA635A" w:rsidRPr="00BA635A">
        <w:rPr>
          <w:rFonts w:asciiTheme="majorHAnsi" w:hAnsiTheme="majorHAnsi" w:cs="Arial"/>
        </w:rPr>
        <w:t>.</w:t>
      </w:r>
      <w:proofErr w:type="gram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proofErr w:type="gramStart"/>
      <w:r w:rsidR="00BA635A" w:rsidRPr="00BA635A">
        <w:rPr>
          <w:rFonts w:asciiTheme="majorHAnsi" w:hAnsiTheme="majorHAnsi" w:cs="Arial"/>
        </w:rPr>
        <w:t>Ανάλογ</w:t>
      </w:r>
      <w:proofErr w:type="spellEnd"/>
      <w:r w:rsidR="00BA635A" w:rsidRPr="00BA635A">
        <w:rPr>
          <w:rFonts w:asciiTheme="majorHAnsi" w:hAnsiTheme="majorHAnsi" w:cs="Arial"/>
        </w:rPr>
        <w:t xml:space="preserve">α </w:t>
      </w:r>
      <w:proofErr w:type="spellStart"/>
      <w:r w:rsidR="00BA635A" w:rsidRPr="00BA635A">
        <w:rPr>
          <w:rFonts w:asciiTheme="majorHAnsi" w:hAnsiTheme="majorHAnsi" w:cs="Arial"/>
        </w:rPr>
        <w:t>με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την</w:t>
      </w:r>
      <w:proofErr w:type="spellEnd"/>
      <w:r w:rsidR="00BA635A" w:rsidRPr="00BA635A">
        <w:rPr>
          <w:rFonts w:asciiTheme="majorHAnsi" w:hAnsiTheme="majorHAnsi" w:cs="Arial"/>
        </w:rPr>
        <w:t xml:space="preserve"> επ</w:t>
      </w:r>
      <w:proofErr w:type="spellStart"/>
      <w:r w:rsidR="00BA635A" w:rsidRPr="00BA635A">
        <w:rPr>
          <w:rFonts w:asciiTheme="majorHAnsi" w:hAnsiTheme="majorHAnsi" w:cs="Arial"/>
        </w:rPr>
        <w:t>ιτυχί</w:t>
      </w:r>
      <w:proofErr w:type="spellEnd"/>
      <w:r w:rsidR="00BA635A" w:rsidRPr="00BA635A">
        <w:rPr>
          <w:rFonts w:asciiTheme="majorHAnsi" w:hAnsiTheme="majorHAnsi" w:cs="Arial"/>
        </w:rPr>
        <w:t xml:space="preserve">α </w:t>
      </w:r>
      <w:proofErr w:type="spellStart"/>
      <w:r w:rsidR="00BA635A" w:rsidRPr="00BA635A">
        <w:rPr>
          <w:rFonts w:asciiTheme="majorHAnsi" w:hAnsiTheme="majorHAnsi" w:cs="Arial"/>
        </w:rPr>
        <w:t>των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σεμιν</w:t>
      </w:r>
      <w:proofErr w:type="spellEnd"/>
      <w:r w:rsidR="00BA635A" w:rsidRPr="00BA635A">
        <w:rPr>
          <w:rFonts w:asciiTheme="majorHAnsi" w:hAnsiTheme="majorHAnsi" w:cs="Arial"/>
        </w:rPr>
        <w:t>α</w:t>
      </w:r>
      <w:proofErr w:type="spellStart"/>
      <w:r w:rsidR="00BA635A" w:rsidRPr="00BA635A">
        <w:rPr>
          <w:rFonts w:asciiTheme="majorHAnsi" w:hAnsiTheme="majorHAnsi" w:cs="Arial"/>
        </w:rPr>
        <w:t>ρίων</w:t>
      </w:r>
      <w:proofErr w:type="spellEnd"/>
      <w:r w:rsidR="00BA635A" w:rsidRPr="00BA635A">
        <w:rPr>
          <w:rFonts w:asciiTheme="majorHAnsi" w:hAnsiTheme="majorHAnsi" w:cs="Arial"/>
        </w:rPr>
        <w:t xml:space="preserve"> α</w:t>
      </w:r>
      <w:proofErr w:type="spellStart"/>
      <w:r w:rsidR="00BA635A" w:rsidRPr="00BA635A">
        <w:rPr>
          <w:rFonts w:asciiTheme="majorHAnsi" w:hAnsiTheme="majorHAnsi" w:cs="Arial"/>
        </w:rPr>
        <w:t>υτών</w:t>
      </w:r>
      <w:proofErr w:type="spellEnd"/>
      <w:r w:rsidR="00BA635A" w:rsidRPr="00BA635A">
        <w:rPr>
          <w:rFonts w:asciiTheme="majorHAnsi" w:hAnsiTheme="majorHAnsi" w:cs="Arial"/>
        </w:rPr>
        <w:t xml:space="preserve">, η </w:t>
      </w:r>
      <w:proofErr w:type="spellStart"/>
      <w:r w:rsidR="00BA635A" w:rsidRPr="00BA635A">
        <w:rPr>
          <w:rFonts w:asciiTheme="majorHAnsi" w:hAnsiTheme="majorHAnsi" w:cs="Arial"/>
        </w:rPr>
        <w:t>Ένωση</w:t>
      </w:r>
      <w:proofErr w:type="spellEnd"/>
      <w:r w:rsidR="00BA635A" w:rsidRPr="00BA635A">
        <w:rPr>
          <w:rFonts w:asciiTheme="majorHAnsi" w:hAnsiTheme="majorHAnsi" w:cs="Arial"/>
        </w:rPr>
        <w:t xml:space="preserve"> θα </w:t>
      </w:r>
      <w:proofErr w:type="spellStart"/>
      <w:r w:rsidR="00BA635A" w:rsidRPr="00BA635A">
        <w:rPr>
          <w:rFonts w:asciiTheme="majorHAnsi" w:hAnsiTheme="majorHAnsi" w:cs="Arial"/>
        </w:rPr>
        <w:t>διευρύνει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την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θεμ</w:t>
      </w:r>
      <w:proofErr w:type="spellEnd"/>
      <w:r w:rsidR="00BA635A" w:rsidRPr="00BA635A">
        <w:rPr>
          <w:rFonts w:asciiTheme="majorHAnsi" w:hAnsiTheme="majorHAnsi" w:cs="Arial"/>
        </w:rPr>
        <w:t>α</w:t>
      </w:r>
      <w:proofErr w:type="spellStart"/>
      <w:r w:rsidR="00BA635A" w:rsidRPr="00BA635A">
        <w:rPr>
          <w:rFonts w:asciiTheme="majorHAnsi" w:hAnsiTheme="majorHAnsi" w:cs="Arial"/>
        </w:rPr>
        <w:t>τολογί</w:t>
      </w:r>
      <w:proofErr w:type="spellEnd"/>
      <w:r w:rsidR="00BA635A" w:rsidRPr="00BA635A">
        <w:rPr>
          <w:rFonts w:asciiTheme="majorHAnsi" w:hAnsiTheme="majorHAnsi" w:cs="Arial"/>
        </w:rPr>
        <w:t>α α</w:t>
      </w:r>
      <w:proofErr w:type="spellStart"/>
      <w:r w:rsidR="00BA635A" w:rsidRPr="00BA635A">
        <w:rPr>
          <w:rFonts w:asciiTheme="majorHAnsi" w:hAnsiTheme="majorHAnsi" w:cs="Arial"/>
        </w:rPr>
        <w:t>λλά</w:t>
      </w:r>
      <w:proofErr w:type="spellEnd"/>
      <w:r w:rsidR="00BA635A" w:rsidRPr="00BA635A">
        <w:rPr>
          <w:rFonts w:asciiTheme="majorHAnsi" w:hAnsiTheme="majorHAnsi" w:cs="Arial"/>
        </w:rPr>
        <w:t xml:space="preserve"> και </w:t>
      </w:r>
      <w:proofErr w:type="spellStart"/>
      <w:r w:rsidR="00BA635A" w:rsidRPr="00BA635A">
        <w:rPr>
          <w:rFonts w:asciiTheme="majorHAnsi" w:hAnsiTheme="majorHAnsi" w:cs="Arial"/>
        </w:rPr>
        <w:t>την</w:t>
      </w:r>
      <w:proofErr w:type="spellEnd"/>
      <w:r w:rsidR="00BA635A" w:rsidRPr="00BA635A">
        <w:rPr>
          <w:rFonts w:asciiTheme="majorHAnsi" w:hAnsiTheme="majorHAnsi" w:cs="Arial"/>
        </w:rPr>
        <w:t xml:space="preserve"> επα</w:t>
      </w:r>
      <w:proofErr w:type="spellStart"/>
      <w:r w:rsidR="00BA635A" w:rsidRPr="00BA635A">
        <w:rPr>
          <w:rFonts w:asciiTheme="majorHAnsi" w:hAnsiTheme="majorHAnsi" w:cs="Arial"/>
        </w:rPr>
        <w:t>νάληψη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των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σεμιν</w:t>
      </w:r>
      <w:proofErr w:type="spellEnd"/>
      <w:r w:rsidR="00BA635A" w:rsidRPr="00BA635A">
        <w:rPr>
          <w:rFonts w:asciiTheme="majorHAnsi" w:hAnsiTheme="majorHAnsi" w:cs="Arial"/>
        </w:rPr>
        <w:t>α</w:t>
      </w:r>
      <w:proofErr w:type="spellStart"/>
      <w:r w:rsidR="00BA635A" w:rsidRPr="00BA635A">
        <w:rPr>
          <w:rFonts w:asciiTheme="majorHAnsi" w:hAnsiTheme="majorHAnsi" w:cs="Arial"/>
        </w:rPr>
        <w:t>ρίων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εφόσον</w:t>
      </w:r>
      <w:proofErr w:type="spellEnd"/>
      <w:r w:rsidR="00BA635A" w:rsidRPr="00BA635A">
        <w:rPr>
          <w:rFonts w:asciiTheme="majorHAnsi" w:hAnsiTheme="majorHAnsi" w:cs="Arial"/>
        </w:rPr>
        <w:t xml:space="preserve"> υπ</w:t>
      </w:r>
      <w:proofErr w:type="spellStart"/>
      <w:r w:rsidR="00BA635A" w:rsidRPr="00BA635A">
        <w:rPr>
          <w:rFonts w:asciiTheme="majorHAnsi" w:hAnsiTheme="majorHAnsi" w:cs="Arial"/>
        </w:rPr>
        <w:t>άρξει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ζήτηση</w:t>
      </w:r>
      <w:proofErr w:type="spellEnd"/>
      <w:r w:rsidR="00BA635A" w:rsidRPr="00BA635A">
        <w:rPr>
          <w:rFonts w:asciiTheme="majorHAnsi" w:hAnsiTheme="majorHAnsi" w:cs="Arial"/>
        </w:rPr>
        <w:t xml:space="preserve"> α</w:t>
      </w:r>
      <w:proofErr w:type="spellStart"/>
      <w:r w:rsidR="00BA635A" w:rsidRPr="00BA635A">
        <w:rPr>
          <w:rFonts w:asciiTheme="majorHAnsi" w:hAnsiTheme="majorHAnsi" w:cs="Arial"/>
        </w:rPr>
        <w:t>λλά</w:t>
      </w:r>
      <w:proofErr w:type="spellEnd"/>
      <w:r w:rsidR="00BA635A" w:rsidRPr="00BA635A">
        <w:rPr>
          <w:rFonts w:asciiTheme="majorHAnsi" w:hAnsiTheme="majorHAnsi" w:cs="Arial"/>
        </w:rPr>
        <w:t xml:space="preserve"> και </w:t>
      </w:r>
      <w:proofErr w:type="spellStart"/>
      <w:r w:rsidR="00BA635A" w:rsidRPr="00BA635A">
        <w:rPr>
          <w:rFonts w:asciiTheme="majorHAnsi" w:hAnsiTheme="majorHAnsi" w:cs="Arial"/>
        </w:rPr>
        <w:t>τη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συνεργ</w:t>
      </w:r>
      <w:proofErr w:type="spellEnd"/>
      <w:r w:rsidR="00BA635A" w:rsidRPr="00BA635A">
        <w:rPr>
          <w:rFonts w:asciiTheme="majorHAnsi" w:hAnsiTheme="majorHAnsi" w:cs="Arial"/>
        </w:rPr>
        <w:t>α</w:t>
      </w:r>
      <w:proofErr w:type="spellStart"/>
      <w:r w:rsidR="00BA635A" w:rsidRPr="00BA635A">
        <w:rPr>
          <w:rFonts w:asciiTheme="majorHAnsi" w:hAnsiTheme="majorHAnsi" w:cs="Arial"/>
        </w:rPr>
        <w:t>σί</w:t>
      </w:r>
      <w:proofErr w:type="spellEnd"/>
      <w:r w:rsidR="00BA635A" w:rsidRPr="00BA635A">
        <w:rPr>
          <w:rFonts w:asciiTheme="majorHAnsi" w:hAnsiTheme="majorHAnsi" w:cs="Arial"/>
        </w:rPr>
        <w:t xml:space="preserve">α και </w:t>
      </w:r>
      <w:proofErr w:type="spellStart"/>
      <w:r w:rsidR="00BA635A" w:rsidRPr="00BA635A">
        <w:rPr>
          <w:rFonts w:asciiTheme="majorHAnsi" w:hAnsiTheme="majorHAnsi" w:cs="Arial"/>
        </w:rPr>
        <w:t>με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άλλες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ετ</w:t>
      </w:r>
      <w:proofErr w:type="spellEnd"/>
      <w:r w:rsidR="00BA635A" w:rsidRPr="00BA635A">
        <w:rPr>
          <w:rFonts w:asciiTheme="majorHAnsi" w:hAnsiTheme="majorHAnsi" w:cs="Arial"/>
        </w:rPr>
        <w:t>α</w:t>
      </w:r>
      <w:proofErr w:type="spellStart"/>
      <w:r w:rsidR="00BA635A" w:rsidRPr="00BA635A">
        <w:rPr>
          <w:rFonts w:asciiTheme="majorHAnsi" w:hAnsiTheme="majorHAnsi" w:cs="Arial"/>
        </w:rPr>
        <w:t>ιρείες</w:t>
      </w:r>
      <w:proofErr w:type="spellEnd"/>
      <w:r w:rsidR="00BA635A" w:rsidRPr="00BA635A">
        <w:rPr>
          <w:rFonts w:asciiTheme="majorHAnsi" w:hAnsiTheme="majorHAnsi" w:cs="Arial"/>
        </w:rPr>
        <w:t xml:space="preserve"> – π</w:t>
      </w:r>
      <w:proofErr w:type="spellStart"/>
      <w:r w:rsidR="00BA635A" w:rsidRPr="00BA635A">
        <w:rPr>
          <w:rFonts w:asciiTheme="majorHAnsi" w:hAnsiTheme="majorHAnsi" w:cs="Arial"/>
        </w:rPr>
        <w:t>ρομηθευτές</w:t>
      </w:r>
      <w:proofErr w:type="spellEnd"/>
      <w:r w:rsidR="00BA635A" w:rsidRPr="00BA635A">
        <w:rPr>
          <w:rFonts w:asciiTheme="majorHAnsi" w:hAnsiTheme="majorHAnsi" w:cs="Arial"/>
        </w:rPr>
        <w:t xml:space="preserve"> και κατα</w:t>
      </w:r>
      <w:proofErr w:type="spellStart"/>
      <w:r w:rsidR="00BA635A" w:rsidRPr="00BA635A">
        <w:rPr>
          <w:rFonts w:asciiTheme="majorHAnsi" w:hAnsiTheme="majorHAnsi" w:cs="Arial"/>
        </w:rPr>
        <w:t>σκευ</w:t>
      </w:r>
      <w:proofErr w:type="spellEnd"/>
      <w:r w:rsidR="00BA635A" w:rsidRPr="00BA635A">
        <w:rPr>
          <w:rFonts w:asciiTheme="majorHAnsi" w:hAnsiTheme="majorHAnsi" w:cs="Arial"/>
        </w:rPr>
        <w:t>α</w:t>
      </w:r>
      <w:proofErr w:type="spellStart"/>
      <w:r w:rsidR="00BA635A" w:rsidRPr="00BA635A">
        <w:rPr>
          <w:rFonts w:asciiTheme="majorHAnsi" w:hAnsiTheme="majorHAnsi" w:cs="Arial"/>
        </w:rPr>
        <w:t>στές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του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κλάδου</w:t>
      </w:r>
      <w:proofErr w:type="spellEnd"/>
      <w:r w:rsidR="00BA635A" w:rsidRPr="00BA635A">
        <w:rPr>
          <w:rFonts w:asciiTheme="majorHAnsi" w:hAnsiTheme="majorHAnsi" w:cs="Arial"/>
        </w:rPr>
        <w:t>.</w:t>
      </w:r>
      <w:proofErr w:type="gramEnd"/>
      <w:r w:rsidR="00BA635A" w:rsidRPr="00BA635A">
        <w:rPr>
          <w:rFonts w:asciiTheme="majorHAnsi" w:hAnsiTheme="majorHAnsi" w:cs="Arial"/>
        </w:rPr>
        <w:t xml:space="preserve"> </w:t>
      </w:r>
    </w:p>
    <w:p w14:paraId="7EEF0559" w14:textId="2F69D0F7" w:rsidR="002A1D99" w:rsidRPr="00036743" w:rsidRDefault="002A1D99" w:rsidP="00BA635A">
      <w:pPr>
        <w:jc w:val="both"/>
        <w:rPr>
          <w:rFonts w:asciiTheme="majorHAnsi" w:hAnsiTheme="majorHAnsi" w:cs="Arial"/>
        </w:rPr>
      </w:pPr>
      <w:proofErr w:type="spellStart"/>
      <w:proofErr w:type="gramStart"/>
      <w:r>
        <w:rPr>
          <w:rFonts w:asciiTheme="majorHAnsi" w:hAnsiTheme="majorHAnsi" w:cs="Arial"/>
        </w:rPr>
        <w:t>Γ</w:t>
      </w:r>
      <w:r w:rsidR="00BA635A" w:rsidRPr="00BA635A">
        <w:rPr>
          <w:rFonts w:asciiTheme="majorHAnsi" w:hAnsiTheme="majorHAnsi" w:cs="Arial"/>
        </w:rPr>
        <w:t>ι</w:t>
      </w:r>
      <w:proofErr w:type="spellEnd"/>
      <w:r w:rsidR="00BA635A" w:rsidRPr="00BA635A">
        <w:rPr>
          <w:rFonts w:asciiTheme="majorHAnsi" w:hAnsiTheme="majorHAnsi" w:cs="Arial"/>
        </w:rPr>
        <w:t>α π</w:t>
      </w:r>
      <w:proofErr w:type="spellStart"/>
      <w:r w:rsidR="00BA635A" w:rsidRPr="00BA635A">
        <w:rPr>
          <w:rFonts w:asciiTheme="majorHAnsi" w:hAnsiTheme="majorHAnsi" w:cs="Arial"/>
        </w:rPr>
        <w:t>ερισσότερες</w:t>
      </w:r>
      <w:proofErr w:type="spellEnd"/>
      <w:r w:rsidR="00BA635A" w:rsidRPr="00BA635A">
        <w:rPr>
          <w:rFonts w:asciiTheme="majorHAnsi" w:hAnsiTheme="majorHAnsi" w:cs="Arial"/>
        </w:rPr>
        <w:t xml:space="preserve"> π</w:t>
      </w:r>
      <w:proofErr w:type="spellStart"/>
      <w:r w:rsidR="00BA635A" w:rsidRPr="00BA635A">
        <w:rPr>
          <w:rFonts w:asciiTheme="majorHAnsi" w:hAnsiTheme="majorHAnsi" w:cs="Arial"/>
        </w:rPr>
        <w:t>ληροφορίες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οι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ενδι</w:t>
      </w:r>
      <w:proofErr w:type="spellEnd"/>
      <w:r w:rsidR="00BA635A" w:rsidRPr="00BA635A">
        <w:rPr>
          <w:rFonts w:asciiTheme="majorHAnsi" w:hAnsiTheme="majorHAnsi" w:cs="Arial"/>
        </w:rPr>
        <w:t>α</w:t>
      </w:r>
      <w:proofErr w:type="spellStart"/>
      <w:r w:rsidR="00BA635A" w:rsidRPr="00BA635A">
        <w:rPr>
          <w:rFonts w:asciiTheme="majorHAnsi" w:hAnsiTheme="majorHAnsi" w:cs="Arial"/>
        </w:rPr>
        <w:t>φερόμενοι</w:t>
      </w:r>
      <w:proofErr w:type="spellEnd"/>
      <w:r w:rsidR="00BA635A" w:rsidRPr="00BA635A">
        <w:rPr>
          <w:rFonts w:asciiTheme="majorHAnsi" w:hAnsiTheme="majorHAnsi" w:cs="Arial"/>
        </w:rPr>
        <w:t xml:space="preserve"> μπ</w:t>
      </w:r>
      <w:proofErr w:type="spellStart"/>
      <w:r w:rsidR="00BA635A" w:rsidRPr="00BA635A">
        <w:rPr>
          <w:rFonts w:asciiTheme="majorHAnsi" w:hAnsiTheme="majorHAnsi" w:cs="Arial"/>
        </w:rPr>
        <w:t>ορούν</w:t>
      </w:r>
      <w:proofErr w:type="spellEnd"/>
      <w:r w:rsidR="00BA635A" w:rsidRPr="00BA635A">
        <w:rPr>
          <w:rFonts w:asciiTheme="majorHAnsi" w:hAnsiTheme="majorHAnsi" w:cs="Arial"/>
        </w:rPr>
        <w:t xml:space="preserve"> να επ</w:t>
      </w:r>
      <w:proofErr w:type="spellStart"/>
      <w:r w:rsidR="00BA635A" w:rsidRPr="00BA635A">
        <w:rPr>
          <w:rFonts w:asciiTheme="majorHAnsi" w:hAnsiTheme="majorHAnsi" w:cs="Arial"/>
        </w:rPr>
        <w:t>ισκέ</w:t>
      </w:r>
      <w:proofErr w:type="spellEnd"/>
      <w:r w:rsidR="00BA635A" w:rsidRPr="00BA635A">
        <w:rPr>
          <w:rFonts w:asciiTheme="majorHAnsi" w:hAnsiTheme="majorHAnsi" w:cs="Arial"/>
        </w:rPr>
        <w:t>π</w:t>
      </w:r>
      <w:proofErr w:type="spellStart"/>
      <w:r w:rsidR="00BA635A" w:rsidRPr="00BA635A">
        <w:rPr>
          <w:rFonts w:asciiTheme="majorHAnsi" w:hAnsiTheme="majorHAnsi" w:cs="Arial"/>
        </w:rPr>
        <w:t>τοντ</w:t>
      </w:r>
      <w:proofErr w:type="spellEnd"/>
      <w:r w:rsidR="00BA635A" w:rsidRPr="00BA635A">
        <w:rPr>
          <w:rFonts w:asciiTheme="majorHAnsi" w:hAnsiTheme="majorHAnsi" w:cs="Arial"/>
        </w:rPr>
        <w:t xml:space="preserve">αι </w:t>
      </w:r>
      <w:proofErr w:type="spellStart"/>
      <w:r w:rsidR="00BA635A" w:rsidRPr="00BA635A">
        <w:rPr>
          <w:rFonts w:asciiTheme="majorHAnsi" w:hAnsiTheme="majorHAnsi" w:cs="Arial"/>
        </w:rPr>
        <w:t>την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ιστοσελίδ</w:t>
      </w:r>
      <w:proofErr w:type="spellEnd"/>
      <w:r w:rsidR="00BA635A" w:rsidRPr="00BA635A">
        <w:rPr>
          <w:rFonts w:asciiTheme="majorHAnsi" w:hAnsiTheme="majorHAnsi" w:cs="Arial"/>
        </w:rPr>
        <w:t xml:space="preserve">α </w:t>
      </w:r>
      <w:proofErr w:type="spellStart"/>
      <w:r w:rsidR="00BA635A" w:rsidRPr="00BA635A">
        <w:rPr>
          <w:rFonts w:asciiTheme="majorHAnsi" w:hAnsiTheme="majorHAnsi" w:cs="Arial"/>
        </w:rPr>
        <w:t>της</w:t>
      </w:r>
      <w:proofErr w:type="spellEnd"/>
      <w:r w:rsidR="00BA635A" w:rsidRPr="00BA635A">
        <w:rPr>
          <w:rFonts w:asciiTheme="majorHAnsi" w:hAnsiTheme="majorHAnsi" w:cs="Arial"/>
        </w:rPr>
        <w:t xml:space="preserve"> </w:t>
      </w:r>
      <w:proofErr w:type="spellStart"/>
      <w:r w:rsidR="00BA635A" w:rsidRPr="00BA635A">
        <w:rPr>
          <w:rFonts w:asciiTheme="majorHAnsi" w:hAnsiTheme="majorHAnsi" w:cs="Arial"/>
        </w:rPr>
        <w:t>Ένωσης</w:t>
      </w:r>
      <w:proofErr w:type="spellEnd"/>
      <w:r w:rsidR="00BA635A" w:rsidRPr="00BA635A">
        <w:rPr>
          <w:rFonts w:asciiTheme="majorHAnsi" w:hAnsiTheme="majorHAnsi" w:cs="Arial"/>
        </w:rPr>
        <w:t xml:space="preserve"> (</w:t>
      </w:r>
      <w:hyperlink r:id="rId8" w:history="1">
        <w:r w:rsidRPr="005644DF">
          <w:rPr>
            <w:rStyle w:val="Hyperlink"/>
            <w:rFonts w:asciiTheme="majorHAnsi" w:hAnsiTheme="majorHAnsi" w:cs="Arial"/>
          </w:rPr>
          <w:t>www.helgramed.gr</w:t>
        </w:r>
      </w:hyperlink>
      <w:r w:rsidR="00BA635A" w:rsidRPr="00BA635A">
        <w:rPr>
          <w:rFonts w:asciiTheme="majorHAnsi" w:hAnsiTheme="majorHAnsi" w:cs="Arial"/>
        </w:rPr>
        <w:t>),</w:t>
      </w:r>
      <w:r>
        <w:rPr>
          <w:rFonts w:asciiTheme="majorHAnsi" w:hAnsiTheme="majorHAnsi" w:cs="Arial"/>
        </w:rPr>
        <w:t xml:space="preserve"> ή να </w:t>
      </w:r>
      <w:proofErr w:type="spellStart"/>
      <w:r>
        <w:rPr>
          <w:rFonts w:asciiTheme="majorHAnsi" w:hAnsiTheme="majorHAnsi" w:cs="Arial"/>
        </w:rPr>
        <w:t>στέλνουν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μήνυμ</w:t>
      </w:r>
      <w:proofErr w:type="spellEnd"/>
      <w:r>
        <w:rPr>
          <w:rFonts w:asciiTheme="majorHAnsi" w:hAnsiTheme="majorHAnsi" w:cs="Arial"/>
        </w:rPr>
        <w:t xml:space="preserve">α </w:t>
      </w:r>
      <w:proofErr w:type="spellStart"/>
      <w:r>
        <w:rPr>
          <w:rFonts w:asciiTheme="majorHAnsi" w:hAnsiTheme="majorHAnsi" w:cs="Arial"/>
        </w:rPr>
        <w:t>ηλεκτρονικού</w:t>
      </w:r>
      <w:proofErr w:type="spellEnd"/>
      <w:r>
        <w:rPr>
          <w:rFonts w:asciiTheme="majorHAnsi" w:hAnsiTheme="majorHAnsi" w:cs="Arial"/>
        </w:rPr>
        <w:t xml:space="preserve"> τα</w:t>
      </w:r>
      <w:proofErr w:type="spellStart"/>
      <w:r>
        <w:rPr>
          <w:rFonts w:asciiTheme="majorHAnsi" w:hAnsiTheme="majorHAnsi" w:cs="Arial"/>
        </w:rPr>
        <w:t>χυδρομείου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στο</w:t>
      </w:r>
      <w:proofErr w:type="spellEnd"/>
      <w:r>
        <w:rPr>
          <w:rFonts w:asciiTheme="majorHAnsi" w:hAnsiTheme="majorHAnsi" w:cs="Arial"/>
        </w:rPr>
        <w:t xml:space="preserve"> </w:t>
      </w:r>
      <w:hyperlink r:id="rId9" w:history="1">
        <w:r w:rsidRPr="005644DF">
          <w:rPr>
            <w:rStyle w:val="Hyperlink"/>
            <w:rFonts w:asciiTheme="majorHAnsi" w:hAnsiTheme="majorHAnsi" w:cs="Arial"/>
          </w:rPr>
          <w:t>helgramed@gmail.com</w:t>
        </w:r>
      </w:hyperlink>
      <w:r w:rsidR="0068149E">
        <w:rPr>
          <w:rFonts w:asciiTheme="majorHAnsi" w:hAnsiTheme="majorHAnsi" w:cs="Arial"/>
        </w:rPr>
        <w:t>.</w:t>
      </w:r>
      <w:proofErr w:type="gramEnd"/>
    </w:p>
    <w:p w14:paraId="62710C2E" w14:textId="77777777" w:rsidR="00D756D8" w:rsidRPr="00036743" w:rsidRDefault="00D756D8" w:rsidP="00D756D8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color w:val="0000FF"/>
          <w:sz w:val="32"/>
          <w:szCs w:val="32"/>
          <w:lang w:val="el-GR"/>
        </w:rPr>
      </w:pPr>
      <w:r w:rsidRPr="00036743">
        <w:rPr>
          <w:rFonts w:asciiTheme="majorHAnsi" w:hAnsiTheme="majorHAnsi"/>
          <w:b/>
          <w:color w:val="0000FF"/>
          <w:sz w:val="32"/>
          <w:szCs w:val="32"/>
          <w:lang w:val="el-GR"/>
        </w:rPr>
        <w:lastRenderedPageBreak/>
        <w:t>ΕΚΔΗΛΩΣΗ ΕΝΔΙΑΦΕΡΟΝΤΟΣ ΠΑΡΑΚΟΛΟΥΘΗΣΗΣ ΣΕΜΙΝΑΡΙΩΝ</w:t>
      </w:r>
    </w:p>
    <w:p w14:paraId="6A55C019" w14:textId="0363F3B5" w:rsidR="002A1D99" w:rsidRPr="00A67D7C" w:rsidRDefault="0068149E" w:rsidP="00A67D7C">
      <w:pPr>
        <w:spacing w:before="100" w:beforeAutospacing="1" w:after="100" w:afterAutospacing="1" w:line="240" w:lineRule="auto"/>
        <w:rPr>
          <w:rFonts w:asciiTheme="majorHAnsi" w:hAnsiTheme="majorHAnsi"/>
          <w:b/>
          <w:sz w:val="24"/>
          <w:szCs w:val="24"/>
          <w:lang w:val="el-GR"/>
        </w:rPr>
      </w:pPr>
      <w:r w:rsidRPr="00A67D7C">
        <w:rPr>
          <w:rFonts w:asciiTheme="majorHAnsi" w:hAnsiTheme="majorHAnsi"/>
          <w:b/>
          <w:sz w:val="24"/>
          <w:szCs w:val="24"/>
          <w:lang w:val="el-GR"/>
        </w:rPr>
        <w:t>Α</w:t>
      </w:r>
      <w:r w:rsidRPr="00A67D7C">
        <w:rPr>
          <w:rFonts w:asciiTheme="majorHAnsi" w:hAnsiTheme="majorHAnsi"/>
          <w:b/>
          <w:sz w:val="24"/>
          <w:szCs w:val="24"/>
        </w:rPr>
        <w:t xml:space="preserve">: </w:t>
      </w:r>
      <w:r w:rsidR="002A1D99" w:rsidRPr="00A67D7C">
        <w:rPr>
          <w:rFonts w:asciiTheme="majorHAnsi" w:hAnsiTheme="majorHAnsi"/>
          <w:b/>
          <w:sz w:val="24"/>
          <w:szCs w:val="24"/>
          <w:lang w:val="el-GR"/>
        </w:rPr>
        <w:t>Στοιχεία αιτούντος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4"/>
        <w:gridCol w:w="6852"/>
      </w:tblGrid>
      <w:tr w:rsidR="002A0803" w14:paraId="754200D2" w14:textId="77777777" w:rsidTr="002A0803">
        <w:tc>
          <w:tcPr>
            <w:tcW w:w="2724" w:type="dxa"/>
          </w:tcPr>
          <w:p w14:paraId="2FEA6D74" w14:textId="711B40AB" w:rsidR="002A0803" w:rsidRPr="0068149E" w:rsidRDefault="002A0803" w:rsidP="002A080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 w:rsidRPr="0068149E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ΟΝΟΜΑΤΕΠΩΝΥΜΟ</w:t>
            </w:r>
          </w:p>
        </w:tc>
        <w:tc>
          <w:tcPr>
            <w:tcW w:w="6852" w:type="dxa"/>
          </w:tcPr>
          <w:p w14:paraId="3D168181" w14:textId="77777777" w:rsidR="002A0803" w:rsidRPr="0068149E" w:rsidRDefault="002A0803" w:rsidP="002A080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  <w:p w14:paraId="4F75CCE3" w14:textId="77777777" w:rsidR="002A0803" w:rsidRPr="0068149E" w:rsidRDefault="002A0803" w:rsidP="002A080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</w:tr>
      <w:tr w:rsidR="002A0803" w14:paraId="414030A3" w14:textId="77777777" w:rsidTr="002A0803">
        <w:tc>
          <w:tcPr>
            <w:tcW w:w="2724" w:type="dxa"/>
          </w:tcPr>
          <w:p w14:paraId="23730483" w14:textId="77777777" w:rsidR="002A0803" w:rsidRPr="0068149E" w:rsidRDefault="002A0803" w:rsidP="002A080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 w:rsidRPr="0068149E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ΕΠΙΧΕΙΡΗΣΗ/ΦΟΡΕΑΣ</w:t>
            </w:r>
          </w:p>
          <w:p w14:paraId="002668C3" w14:textId="3D8CE1D3" w:rsidR="002A0803" w:rsidRPr="0068149E" w:rsidRDefault="002A0803" w:rsidP="002A080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852" w:type="dxa"/>
          </w:tcPr>
          <w:p w14:paraId="5C8DA6AD" w14:textId="77777777" w:rsidR="002A0803" w:rsidRPr="0068149E" w:rsidRDefault="002A0803" w:rsidP="002A080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</w:tr>
      <w:tr w:rsidR="002A0803" w14:paraId="7CA769AC" w14:textId="77777777" w:rsidTr="002A0803">
        <w:tc>
          <w:tcPr>
            <w:tcW w:w="2724" w:type="dxa"/>
          </w:tcPr>
          <w:p w14:paraId="0E80D67B" w14:textId="77777777" w:rsidR="002A0803" w:rsidRPr="0068149E" w:rsidRDefault="002A0803" w:rsidP="002A080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 w:rsidRPr="0068149E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ΑΝΤΙΚΕΙΜΕΝΟ ΕΡΓΑΣΙΑΣ/ΣΠΟΥΔΩΝ</w:t>
            </w:r>
          </w:p>
          <w:p w14:paraId="5696B3C2" w14:textId="60C01F50" w:rsidR="002A0803" w:rsidRPr="0068149E" w:rsidRDefault="002A0803" w:rsidP="002A080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852" w:type="dxa"/>
          </w:tcPr>
          <w:p w14:paraId="6E7AEB72" w14:textId="77777777" w:rsidR="002A0803" w:rsidRPr="0068149E" w:rsidRDefault="002A0803" w:rsidP="002A080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</w:tr>
      <w:tr w:rsidR="002A0803" w14:paraId="2B8B7ED8" w14:textId="77777777" w:rsidTr="002A0803">
        <w:tc>
          <w:tcPr>
            <w:tcW w:w="2724" w:type="dxa"/>
          </w:tcPr>
          <w:p w14:paraId="7FB0EBB2" w14:textId="77777777" w:rsidR="002A0803" w:rsidRPr="0068149E" w:rsidRDefault="002A0803" w:rsidP="002A080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8149E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  <w:p w14:paraId="3D8DF607" w14:textId="457E1ABA" w:rsidR="002A0803" w:rsidRPr="0068149E" w:rsidRDefault="002A0803" w:rsidP="002A080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6852" w:type="dxa"/>
          </w:tcPr>
          <w:p w14:paraId="0A243ED7" w14:textId="77777777" w:rsidR="002A0803" w:rsidRPr="0068149E" w:rsidRDefault="002A0803" w:rsidP="002A080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</w:tr>
      <w:tr w:rsidR="002A0803" w14:paraId="02354F67" w14:textId="77777777" w:rsidTr="002A0803">
        <w:tc>
          <w:tcPr>
            <w:tcW w:w="2724" w:type="dxa"/>
          </w:tcPr>
          <w:p w14:paraId="414F02A7" w14:textId="77777777" w:rsidR="002A0803" w:rsidRPr="0068149E" w:rsidRDefault="002A0803" w:rsidP="002A080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 w:rsidRPr="0068149E">
              <w:rPr>
                <w:rFonts w:asciiTheme="majorHAnsi" w:hAnsiTheme="majorHAnsi"/>
                <w:b/>
                <w:sz w:val="24"/>
                <w:szCs w:val="24"/>
                <w:lang w:val="el-GR"/>
              </w:rPr>
              <w:t>ΤΗΛΕΦΩΝΟ</w:t>
            </w:r>
          </w:p>
          <w:p w14:paraId="218DFBEA" w14:textId="39FCA659" w:rsidR="002A0803" w:rsidRPr="0068149E" w:rsidRDefault="002A0803" w:rsidP="002A080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6852" w:type="dxa"/>
          </w:tcPr>
          <w:p w14:paraId="5F05F282" w14:textId="77777777" w:rsidR="002A0803" w:rsidRPr="0068149E" w:rsidRDefault="002A0803" w:rsidP="002A0803">
            <w:pPr>
              <w:spacing w:before="100" w:beforeAutospacing="1" w:after="100" w:afterAutospacing="1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</w:p>
        </w:tc>
      </w:tr>
    </w:tbl>
    <w:p w14:paraId="7B70A88B" w14:textId="77777777" w:rsidR="00464A7C" w:rsidRDefault="00464A7C" w:rsidP="002A0803">
      <w:pPr>
        <w:spacing w:before="100" w:beforeAutospacing="1" w:after="100" w:afterAutospacing="1" w:line="240" w:lineRule="auto"/>
        <w:rPr>
          <w:rFonts w:asciiTheme="majorHAnsi" w:hAnsiTheme="majorHAnsi"/>
          <w:b/>
          <w:sz w:val="24"/>
          <w:szCs w:val="24"/>
          <w:lang w:val="el-GR"/>
        </w:rPr>
      </w:pPr>
    </w:p>
    <w:p w14:paraId="2C891B21" w14:textId="4E8BD048" w:rsidR="0068149E" w:rsidRPr="0039137C" w:rsidRDefault="0068149E" w:rsidP="002A0803">
      <w:pPr>
        <w:spacing w:before="100" w:beforeAutospacing="1" w:after="100" w:afterAutospacing="1" w:line="240" w:lineRule="auto"/>
        <w:rPr>
          <w:rFonts w:asciiTheme="majorHAnsi" w:hAnsiTheme="majorHAnsi"/>
          <w:b/>
          <w:sz w:val="24"/>
          <w:szCs w:val="24"/>
        </w:rPr>
      </w:pPr>
      <w:r w:rsidRPr="0039137C">
        <w:rPr>
          <w:rFonts w:asciiTheme="majorHAnsi" w:hAnsiTheme="majorHAnsi"/>
          <w:b/>
          <w:sz w:val="24"/>
          <w:szCs w:val="24"/>
          <w:lang w:val="el-GR"/>
        </w:rPr>
        <w:t>B:</w:t>
      </w:r>
      <w:r w:rsidR="00A67D7C" w:rsidRPr="0039137C">
        <w:rPr>
          <w:rFonts w:asciiTheme="majorHAnsi" w:hAnsiTheme="majorHAnsi"/>
          <w:b/>
          <w:sz w:val="24"/>
          <w:szCs w:val="24"/>
          <w:lang w:val="el-GR"/>
        </w:rPr>
        <w:t xml:space="preserve"> Ενδι</w:t>
      </w:r>
      <w:r w:rsidRPr="0039137C">
        <w:rPr>
          <w:rFonts w:asciiTheme="majorHAnsi" w:hAnsiTheme="majorHAnsi"/>
          <w:b/>
          <w:sz w:val="24"/>
          <w:szCs w:val="24"/>
          <w:lang w:val="el-GR"/>
        </w:rPr>
        <w:t>αφέρον για το σεμινάριο</w:t>
      </w:r>
      <w:r w:rsidRPr="0039137C">
        <w:rPr>
          <w:rFonts w:asciiTheme="majorHAnsi" w:hAnsiTheme="majorHAnsi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089"/>
      </w:tblGrid>
      <w:tr w:rsidR="0068149E" w14:paraId="25DA5C23" w14:textId="77777777" w:rsidTr="00464A7C">
        <w:tc>
          <w:tcPr>
            <w:tcW w:w="6487" w:type="dxa"/>
          </w:tcPr>
          <w:p w14:paraId="383ACD67" w14:textId="346DE7BB" w:rsidR="0068149E" w:rsidRPr="00464A7C" w:rsidRDefault="00D756D8" w:rsidP="002A0803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24"/>
                <w:szCs w:val="24"/>
                <w:lang w:val="el-GR"/>
              </w:rPr>
            </w:pPr>
            <w:r w:rsidRPr="00464A7C">
              <w:rPr>
                <w:rFonts w:asciiTheme="majorHAnsi" w:hAnsiTheme="majorHAnsi"/>
                <w:b/>
                <w:sz w:val="24"/>
                <w:szCs w:val="24"/>
              </w:rPr>
              <w:t>Ε</w:t>
            </w:r>
            <w:r w:rsidR="00A67D7C" w:rsidRPr="00464A7C">
              <w:rPr>
                <w:rFonts w:asciiTheme="majorHAnsi" w:hAnsiTheme="majorHAnsi"/>
                <w:b/>
                <w:sz w:val="24"/>
                <w:szCs w:val="24"/>
              </w:rPr>
              <w:t>π</w:t>
            </w:r>
            <w:proofErr w:type="spellStart"/>
            <w:r w:rsidR="00A67D7C" w:rsidRPr="00464A7C">
              <w:rPr>
                <w:rFonts w:asciiTheme="majorHAnsi" w:hAnsiTheme="majorHAnsi"/>
                <w:b/>
                <w:sz w:val="24"/>
                <w:szCs w:val="24"/>
              </w:rPr>
              <w:t>ιλογή</w:t>
            </w:r>
            <w:proofErr w:type="spellEnd"/>
            <w:r w:rsidRPr="00464A7C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/>
                <w:b/>
                <w:sz w:val="24"/>
                <w:szCs w:val="24"/>
              </w:rPr>
              <w:t>σεμιν</w:t>
            </w:r>
            <w:proofErr w:type="spellEnd"/>
            <w:r w:rsidRPr="00464A7C">
              <w:rPr>
                <w:rFonts w:asciiTheme="majorHAnsi" w:hAnsiTheme="majorHAnsi"/>
                <w:b/>
                <w:sz w:val="24"/>
                <w:szCs w:val="24"/>
              </w:rPr>
              <w:t>α</w:t>
            </w:r>
            <w:proofErr w:type="spellStart"/>
            <w:r w:rsidRPr="00464A7C">
              <w:rPr>
                <w:rFonts w:asciiTheme="majorHAnsi" w:hAnsiTheme="majorHAnsi"/>
                <w:b/>
                <w:sz w:val="24"/>
                <w:szCs w:val="24"/>
              </w:rPr>
              <w:t>ρίου</w:t>
            </w:r>
            <w:proofErr w:type="spellEnd"/>
          </w:p>
        </w:tc>
        <w:tc>
          <w:tcPr>
            <w:tcW w:w="3089" w:type="dxa"/>
          </w:tcPr>
          <w:p w14:paraId="42E6A87B" w14:textId="77777777" w:rsidR="0068149E" w:rsidRDefault="0068149E" w:rsidP="002A0803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8149E" w14:paraId="48000DA5" w14:textId="77777777" w:rsidTr="00464A7C">
        <w:tc>
          <w:tcPr>
            <w:tcW w:w="6487" w:type="dxa"/>
          </w:tcPr>
          <w:p w14:paraId="450D824E" w14:textId="5C7B51C5" w:rsidR="0068149E" w:rsidRPr="00464A7C" w:rsidRDefault="00D756D8" w:rsidP="00464A7C">
            <w:pPr>
              <w:spacing w:after="0" w:line="240" w:lineRule="auto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Εξειδικευμένη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gramStart"/>
            <w:r w:rsidRPr="00464A7C">
              <w:rPr>
                <w:rFonts w:asciiTheme="majorHAnsi" w:hAnsiTheme="majorHAnsi" w:cs="Arial"/>
                <w:sz w:val="24"/>
                <w:szCs w:val="24"/>
              </w:rPr>
              <w:t>π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ροεκτύ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π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ωση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συσκευ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α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σί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ας</w:t>
            </w:r>
            <w:proofErr w:type="gram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με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το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λογισμικό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ArtPro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της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ESKO</w:t>
            </w:r>
          </w:p>
        </w:tc>
        <w:tc>
          <w:tcPr>
            <w:tcW w:w="3089" w:type="dxa"/>
          </w:tcPr>
          <w:p w14:paraId="324CD124" w14:textId="77777777" w:rsidR="0068149E" w:rsidRDefault="0068149E" w:rsidP="002A0803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8149E" w14:paraId="62C01D45" w14:textId="77777777" w:rsidTr="00464A7C">
        <w:tc>
          <w:tcPr>
            <w:tcW w:w="6487" w:type="dxa"/>
          </w:tcPr>
          <w:p w14:paraId="45185C4A" w14:textId="463438FE" w:rsidR="0068149E" w:rsidRPr="00464A7C" w:rsidRDefault="00D756D8" w:rsidP="00464A7C">
            <w:pPr>
              <w:spacing w:after="0" w:line="240" w:lineRule="auto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Σχεδι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α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σμός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χάρτινης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συσκευ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α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σί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ας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με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το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λογισμικό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ArtiosCad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της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ESKO</w:t>
            </w:r>
          </w:p>
        </w:tc>
        <w:tc>
          <w:tcPr>
            <w:tcW w:w="3089" w:type="dxa"/>
          </w:tcPr>
          <w:p w14:paraId="52996B8F" w14:textId="77777777" w:rsidR="0068149E" w:rsidRDefault="0068149E" w:rsidP="002A0803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8149E" w14:paraId="2FDE03F2" w14:textId="77777777" w:rsidTr="00464A7C">
        <w:tc>
          <w:tcPr>
            <w:tcW w:w="6487" w:type="dxa"/>
          </w:tcPr>
          <w:p w14:paraId="7F2FD57A" w14:textId="01FCE92F" w:rsidR="0068149E" w:rsidRPr="00464A7C" w:rsidRDefault="00D756D8" w:rsidP="00464A7C">
            <w:pPr>
              <w:spacing w:after="0" w:line="240" w:lineRule="auto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Εξειδικευμένη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κοστολόγηση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γι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α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εκτυ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π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ώσεις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σε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εμ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π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ορικά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έντυ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πα και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εκτυ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π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ώσεις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συσκευ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α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σί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ας (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φλεξογρ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α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φί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ας και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ετικέτ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ας)  -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μέρος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του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πα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κέτου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λογισμικού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Overprint</w:t>
            </w:r>
          </w:p>
        </w:tc>
        <w:tc>
          <w:tcPr>
            <w:tcW w:w="3089" w:type="dxa"/>
          </w:tcPr>
          <w:p w14:paraId="691D9B5C" w14:textId="77777777" w:rsidR="0068149E" w:rsidRDefault="0068149E" w:rsidP="002A0803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68149E" w14:paraId="065A3ED7" w14:textId="77777777" w:rsidTr="00464A7C">
        <w:tc>
          <w:tcPr>
            <w:tcW w:w="6487" w:type="dxa"/>
          </w:tcPr>
          <w:p w14:paraId="734A277D" w14:textId="3E33042E" w:rsidR="0068149E" w:rsidRPr="00464A7C" w:rsidRDefault="00D756D8" w:rsidP="00464A7C">
            <w:pPr>
              <w:spacing w:after="0" w:line="240" w:lineRule="auto"/>
              <w:ind w:left="360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Δι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α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χείριση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παρα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γωγής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εντύ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π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ων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Προγρ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α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μμ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α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τισμός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,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οργάνωση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παρα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γωγής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και παρα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κολούθηση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(tracking)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των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εργ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α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σιών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εκτυ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π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ώσεων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–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εφ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>α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ρμογές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του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464A7C">
              <w:rPr>
                <w:rFonts w:asciiTheme="majorHAnsi" w:hAnsiTheme="majorHAnsi" w:cs="Arial"/>
                <w:sz w:val="24"/>
                <w:szCs w:val="24"/>
              </w:rPr>
              <w:t>λογισμικού</w:t>
            </w:r>
            <w:proofErr w:type="spellEnd"/>
            <w:r w:rsidRPr="00464A7C">
              <w:rPr>
                <w:rFonts w:asciiTheme="majorHAnsi" w:hAnsiTheme="majorHAnsi" w:cs="Arial"/>
                <w:sz w:val="24"/>
                <w:szCs w:val="24"/>
              </w:rPr>
              <w:t xml:space="preserve"> Overprint.</w:t>
            </w:r>
          </w:p>
        </w:tc>
        <w:tc>
          <w:tcPr>
            <w:tcW w:w="3089" w:type="dxa"/>
          </w:tcPr>
          <w:p w14:paraId="7ED9D8AC" w14:textId="77777777" w:rsidR="0068149E" w:rsidRDefault="0068149E" w:rsidP="002A0803">
            <w:pPr>
              <w:spacing w:before="100" w:beforeAutospacing="1" w:after="100" w:afterAutospacing="1" w:line="240" w:lineRule="auto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6DB33B6A" w14:textId="5E8A51CA" w:rsidR="00703056" w:rsidRDefault="00703056" w:rsidP="002A0803">
      <w:pPr>
        <w:spacing w:before="100" w:beforeAutospacing="1" w:after="100" w:afterAutospacing="1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  <w:lang w:val="el-GR"/>
        </w:rPr>
        <w:t>Παρακαλ</w:t>
      </w:r>
      <w:r w:rsidR="0069598C">
        <w:rPr>
          <w:rFonts w:asciiTheme="majorHAnsi" w:hAnsiTheme="majorHAnsi"/>
          <w:b/>
          <w:sz w:val="24"/>
          <w:szCs w:val="24"/>
          <w:lang w:val="el-GR"/>
        </w:rPr>
        <w:t>ούμε συμπλ</w:t>
      </w:r>
      <w:r>
        <w:rPr>
          <w:rFonts w:asciiTheme="majorHAnsi" w:hAnsiTheme="majorHAnsi"/>
          <w:b/>
          <w:sz w:val="24"/>
          <w:szCs w:val="24"/>
          <w:lang w:val="el-GR"/>
        </w:rPr>
        <w:t>ηρώστε την παρούσα δήλωση</w:t>
      </w:r>
      <w:r w:rsidR="002A1D99">
        <w:rPr>
          <w:rFonts w:asciiTheme="majorHAnsi" w:hAnsiTheme="majorHAnsi"/>
          <w:b/>
          <w:sz w:val="24"/>
          <w:szCs w:val="24"/>
          <w:lang w:val="el-GR"/>
        </w:rPr>
        <w:t xml:space="preserve"> ενδιαφέροντος</w:t>
      </w:r>
      <w:r>
        <w:rPr>
          <w:rFonts w:asciiTheme="majorHAnsi" w:hAnsiTheme="majorHAnsi"/>
          <w:b/>
          <w:sz w:val="24"/>
          <w:szCs w:val="24"/>
          <w:lang w:val="el-GR"/>
        </w:rPr>
        <w:t xml:space="preserve"> και στείλτε τη με </w:t>
      </w:r>
      <w:r>
        <w:rPr>
          <w:rFonts w:asciiTheme="majorHAnsi" w:hAnsiTheme="majorHAnsi"/>
          <w:b/>
          <w:sz w:val="24"/>
          <w:szCs w:val="24"/>
        </w:rPr>
        <w:t xml:space="preserve">e-mail </w:t>
      </w:r>
      <w:r>
        <w:rPr>
          <w:rFonts w:asciiTheme="majorHAnsi" w:hAnsiTheme="majorHAnsi"/>
          <w:b/>
          <w:sz w:val="24"/>
          <w:szCs w:val="24"/>
          <w:lang w:val="el-GR"/>
        </w:rPr>
        <w:t xml:space="preserve">στο </w:t>
      </w:r>
      <w:hyperlink r:id="rId10" w:history="1">
        <w:r w:rsidRPr="005644DF">
          <w:rPr>
            <w:rStyle w:val="Hyperlink"/>
            <w:rFonts w:asciiTheme="majorHAnsi" w:hAnsiTheme="majorHAnsi"/>
            <w:b/>
            <w:sz w:val="24"/>
            <w:szCs w:val="24"/>
          </w:rPr>
          <w:t>helgramed@gmail.com</w:t>
        </w:r>
      </w:hyperlink>
      <w:r w:rsidR="00464A7C">
        <w:rPr>
          <w:rFonts w:asciiTheme="majorHAnsi" w:hAnsiTheme="majorHAnsi"/>
          <w:b/>
          <w:sz w:val="24"/>
          <w:szCs w:val="24"/>
        </w:rPr>
        <w:t>.</w:t>
      </w:r>
    </w:p>
    <w:p w14:paraId="33D91B5F" w14:textId="77777777" w:rsidR="00703056" w:rsidRPr="00703056" w:rsidRDefault="00703056" w:rsidP="002A0803">
      <w:pPr>
        <w:spacing w:before="100" w:beforeAutospacing="1" w:after="100" w:afterAutospacing="1" w:line="240" w:lineRule="auto"/>
        <w:rPr>
          <w:rFonts w:asciiTheme="majorHAnsi" w:hAnsiTheme="majorHAnsi"/>
          <w:b/>
          <w:sz w:val="24"/>
          <w:szCs w:val="24"/>
        </w:rPr>
      </w:pPr>
    </w:p>
    <w:sectPr w:rsidR="00703056" w:rsidRPr="00703056" w:rsidSect="00250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ECB"/>
    <w:multiLevelType w:val="hybridMultilevel"/>
    <w:tmpl w:val="B65CA068"/>
    <w:lvl w:ilvl="0" w:tplc="A04AB6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D8"/>
    <w:rsid w:val="0002095E"/>
    <w:rsid w:val="00020E25"/>
    <w:rsid w:val="00022ABD"/>
    <w:rsid w:val="00026715"/>
    <w:rsid w:val="000351D9"/>
    <w:rsid w:val="00036743"/>
    <w:rsid w:val="000743A2"/>
    <w:rsid w:val="00095789"/>
    <w:rsid w:val="001016D1"/>
    <w:rsid w:val="00103190"/>
    <w:rsid w:val="0012655D"/>
    <w:rsid w:val="0012676D"/>
    <w:rsid w:val="00136EE1"/>
    <w:rsid w:val="001830E1"/>
    <w:rsid w:val="001C4401"/>
    <w:rsid w:val="00235861"/>
    <w:rsid w:val="002412A6"/>
    <w:rsid w:val="002509E9"/>
    <w:rsid w:val="00251E04"/>
    <w:rsid w:val="00253ED0"/>
    <w:rsid w:val="002A0803"/>
    <w:rsid w:val="002A1D99"/>
    <w:rsid w:val="002A689E"/>
    <w:rsid w:val="002B42CE"/>
    <w:rsid w:val="002B6EEB"/>
    <w:rsid w:val="00362523"/>
    <w:rsid w:val="00380D1F"/>
    <w:rsid w:val="0039137C"/>
    <w:rsid w:val="00400516"/>
    <w:rsid w:val="0045081B"/>
    <w:rsid w:val="00464A7C"/>
    <w:rsid w:val="004D3132"/>
    <w:rsid w:val="004F11D3"/>
    <w:rsid w:val="00560F75"/>
    <w:rsid w:val="005B3A91"/>
    <w:rsid w:val="005E2E4D"/>
    <w:rsid w:val="00604A93"/>
    <w:rsid w:val="00642350"/>
    <w:rsid w:val="0068149E"/>
    <w:rsid w:val="0069598C"/>
    <w:rsid w:val="006E0E14"/>
    <w:rsid w:val="006E4C66"/>
    <w:rsid w:val="00703056"/>
    <w:rsid w:val="0074471F"/>
    <w:rsid w:val="00751C58"/>
    <w:rsid w:val="00757F36"/>
    <w:rsid w:val="007A6901"/>
    <w:rsid w:val="007B7BB1"/>
    <w:rsid w:val="007E6B8A"/>
    <w:rsid w:val="008620A5"/>
    <w:rsid w:val="00862281"/>
    <w:rsid w:val="008B0B28"/>
    <w:rsid w:val="008E196E"/>
    <w:rsid w:val="008E248E"/>
    <w:rsid w:val="0092766E"/>
    <w:rsid w:val="0093200B"/>
    <w:rsid w:val="009614C1"/>
    <w:rsid w:val="0097407E"/>
    <w:rsid w:val="00975887"/>
    <w:rsid w:val="00976FAE"/>
    <w:rsid w:val="009A6F18"/>
    <w:rsid w:val="009B2F93"/>
    <w:rsid w:val="009B71F0"/>
    <w:rsid w:val="009D3CC3"/>
    <w:rsid w:val="00A31C91"/>
    <w:rsid w:val="00A52645"/>
    <w:rsid w:val="00A67D7C"/>
    <w:rsid w:val="00AA5FA7"/>
    <w:rsid w:val="00AB2EDA"/>
    <w:rsid w:val="00AD65FF"/>
    <w:rsid w:val="00B442AB"/>
    <w:rsid w:val="00B46F02"/>
    <w:rsid w:val="00BA635A"/>
    <w:rsid w:val="00BF420D"/>
    <w:rsid w:val="00BF6F49"/>
    <w:rsid w:val="00C802E3"/>
    <w:rsid w:val="00CD2315"/>
    <w:rsid w:val="00D32217"/>
    <w:rsid w:val="00D369D8"/>
    <w:rsid w:val="00D756D8"/>
    <w:rsid w:val="00E04016"/>
    <w:rsid w:val="00E8371C"/>
    <w:rsid w:val="00EF0C06"/>
    <w:rsid w:val="00FC5201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D2C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EE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qFormat/>
    <w:rsid w:val="00F70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lang w:val="el-GR" w:eastAsia="el-GR"/>
    </w:rPr>
  </w:style>
  <w:style w:type="paragraph" w:styleId="Heading5">
    <w:name w:val="heading 5"/>
    <w:basedOn w:val="Normal"/>
    <w:qFormat/>
    <w:rsid w:val="00F707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-grey1">
    <w:name w:val="h3-grey1"/>
    <w:rsid w:val="00F707B1"/>
    <w:rPr>
      <w:color w:val="9FA3A6"/>
    </w:rPr>
  </w:style>
  <w:style w:type="character" w:styleId="Hyperlink">
    <w:name w:val="Hyperlink"/>
    <w:basedOn w:val="DefaultParagraphFont"/>
    <w:uiPriority w:val="99"/>
    <w:unhideWhenUsed/>
    <w:rsid w:val="005E2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03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C802E3"/>
    <w:pPr>
      <w:spacing w:after="0" w:line="240" w:lineRule="auto"/>
    </w:pPr>
    <w:rPr>
      <w:rFonts w:ascii="Tahoma" w:eastAsia="Times New Roman" w:hAnsi="Tahoma"/>
      <w:b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semiHidden/>
    <w:rsid w:val="00C802E3"/>
    <w:rPr>
      <w:rFonts w:ascii="Tahoma" w:eastAsia="Times New Roman" w:hAnsi="Tahoma"/>
      <w:b/>
      <w:sz w:val="22"/>
      <w:lang w:val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FEE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qFormat/>
    <w:rsid w:val="00F707B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lang w:val="el-GR" w:eastAsia="el-GR"/>
    </w:rPr>
  </w:style>
  <w:style w:type="paragraph" w:styleId="Heading5">
    <w:name w:val="heading 5"/>
    <w:basedOn w:val="Normal"/>
    <w:qFormat/>
    <w:rsid w:val="00F707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1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3-grey1">
    <w:name w:val="h3-grey1"/>
    <w:rsid w:val="00F707B1"/>
    <w:rPr>
      <w:color w:val="9FA3A6"/>
    </w:rPr>
  </w:style>
  <w:style w:type="character" w:styleId="Hyperlink">
    <w:name w:val="Hyperlink"/>
    <w:basedOn w:val="DefaultParagraphFont"/>
    <w:uiPriority w:val="99"/>
    <w:unhideWhenUsed/>
    <w:rsid w:val="005E2E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0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03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semiHidden/>
    <w:rsid w:val="00C802E3"/>
    <w:pPr>
      <w:spacing w:after="0" w:line="240" w:lineRule="auto"/>
    </w:pPr>
    <w:rPr>
      <w:rFonts w:ascii="Tahoma" w:eastAsia="Times New Roman" w:hAnsi="Tahoma"/>
      <w:b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semiHidden/>
    <w:rsid w:val="00C802E3"/>
    <w:rPr>
      <w:rFonts w:ascii="Tahoma" w:eastAsia="Times New Roman" w:hAnsi="Tahoma"/>
      <w:b/>
      <w:sz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mailto:helgramed@gmail.co" TargetMode="External"/><Relationship Id="rId8" Type="http://schemas.openxmlformats.org/officeDocument/2006/relationships/hyperlink" Target="http://www.helgramed.gr" TargetMode="External"/><Relationship Id="rId9" Type="http://schemas.openxmlformats.org/officeDocument/2006/relationships/hyperlink" Target="mailto:helgramed@gmail.com" TargetMode="External"/><Relationship Id="rId10" Type="http://schemas.openxmlformats.org/officeDocument/2006/relationships/hyperlink" Target="mailto:helgram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488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ΤΕΙ   ΑΘΗΝΑΣ</vt:lpstr>
    </vt:vector>
  </TitlesOfParts>
  <Company>Hewlett-Packard Company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  ΑΘΗΝΑΣ</dc:title>
  <dc:subject/>
  <dc:creator>george</dc:creator>
  <cp:keywords/>
  <dc:description/>
  <cp:lastModifiedBy>Tasos</cp:lastModifiedBy>
  <cp:revision>21</cp:revision>
  <cp:lastPrinted>2013-04-09T11:42:00Z</cp:lastPrinted>
  <dcterms:created xsi:type="dcterms:W3CDTF">2015-11-06T10:14:00Z</dcterms:created>
  <dcterms:modified xsi:type="dcterms:W3CDTF">2015-11-06T10:38:00Z</dcterms:modified>
</cp:coreProperties>
</file>